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E6" w:rsidRPr="00225386" w:rsidRDefault="00EE66E6" w:rsidP="00EE66E6">
      <w:pPr>
        <w:pStyle w:val="a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а</w:t>
      </w:r>
      <w:r w:rsidRPr="00225386">
        <w:rPr>
          <w:b/>
          <w:sz w:val="28"/>
          <w:szCs w:val="28"/>
        </w:rPr>
        <w:t xml:space="preserve"> предоставления информации, подлежащей раскрытию, организациями, осуществляющими холодное водоснабжение</w:t>
      </w:r>
    </w:p>
    <w:p w:rsidR="00EE66E6" w:rsidRPr="00225386" w:rsidRDefault="00EE66E6" w:rsidP="00EE66E6">
      <w:pPr>
        <w:pStyle w:val="a4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E66E6" w:rsidRDefault="00EE66E6" w:rsidP="00EE66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F6E">
        <w:rPr>
          <w:sz w:val="26"/>
          <w:szCs w:val="26"/>
        </w:rPr>
        <w:t>Форма 2.1</w:t>
      </w:r>
      <w:r>
        <w:rPr>
          <w:sz w:val="26"/>
          <w:szCs w:val="26"/>
        </w:rPr>
        <w:t>.</w:t>
      </w:r>
      <w:r w:rsidRPr="00DC2F6E">
        <w:rPr>
          <w:sz w:val="26"/>
          <w:szCs w:val="26"/>
        </w:rPr>
        <w:t xml:space="preserve"> Общая информация о регулируемой организации</w:t>
      </w:r>
    </w:p>
    <w:p w:rsidR="00EE66E6" w:rsidRPr="00DC2F6E" w:rsidRDefault="00EE66E6" w:rsidP="00EE66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EE66E6" w:rsidRPr="00225386" w:rsidTr="000D10F8">
        <w:trPr>
          <w:tblCellSpacing w:w="5" w:type="nil"/>
        </w:trPr>
        <w:tc>
          <w:tcPr>
            <w:tcW w:w="5280" w:type="dxa"/>
          </w:tcPr>
          <w:p w:rsidR="00EE66E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EE66E6" w:rsidRPr="00112440" w:rsidRDefault="00EE66E6" w:rsidP="006173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6173FF">
              <w:rPr>
                <w:rFonts w:ascii="Times New Roman" w:hAnsi="Times New Roman" w:cs="Times New Roman"/>
                <w:sz w:val="24"/>
                <w:szCs w:val="24"/>
              </w:rPr>
              <w:t>ТВК-ХИМКИ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6E6" w:rsidRPr="00225386" w:rsidTr="000D10F8">
        <w:trPr>
          <w:tblCellSpacing w:w="5" w:type="nil"/>
        </w:trPr>
        <w:tc>
          <w:tcPr>
            <w:tcW w:w="5280" w:type="dxa"/>
          </w:tcPr>
          <w:p w:rsidR="00EE66E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EE66E6" w:rsidRPr="00C738B6" w:rsidRDefault="006173FF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Корсун Иван Иванович</w:t>
            </w:r>
          </w:p>
        </w:tc>
      </w:tr>
      <w:tr w:rsidR="00EE66E6" w:rsidRPr="00225386" w:rsidTr="000D10F8">
        <w:trPr>
          <w:tblCellSpacing w:w="5" w:type="nil"/>
        </w:trPr>
        <w:tc>
          <w:tcPr>
            <w:tcW w:w="5280" w:type="dxa"/>
          </w:tcPr>
          <w:p w:rsidR="00EE66E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EE66E6" w:rsidRPr="006173FF" w:rsidRDefault="006173FF" w:rsidP="006173FF">
            <w:pPr>
              <w:jc w:val="both"/>
            </w:pPr>
            <w:r w:rsidRPr="006173FF">
              <w:t>1133805001527</w:t>
            </w:r>
            <w:r w:rsidR="00EE66E6" w:rsidRPr="006173FF">
              <w:t>, поставлено на учет: 0</w:t>
            </w:r>
            <w:r w:rsidRPr="006173FF">
              <w:t>6</w:t>
            </w:r>
            <w:r w:rsidR="00EE66E6" w:rsidRPr="006173FF">
              <w:t>.0</w:t>
            </w:r>
            <w:r w:rsidRPr="006173FF">
              <w:t>9</w:t>
            </w:r>
            <w:r w:rsidR="00EE66E6" w:rsidRPr="006173FF">
              <w:t>.20</w:t>
            </w:r>
            <w:r w:rsidRPr="006173FF">
              <w:t>13</w:t>
            </w:r>
            <w:r w:rsidR="00EE66E6" w:rsidRPr="006173FF">
              <w:t>г., Межрайонной инспекцией Федеральной налоговой службы</w:t>
            </w:r>
            <w:r w:rsidRPr="006173FF">
              <w:t xml:space="preserve"> России</w:t>
            </w:r>
            <w:r w:rsidR="00EE66E6" w:rsidRPr="006173FF">
              <w:t xml:space="preserve"> № 1</w:t>
            </w:r>
            <w:r w:rsidRPr="006173FF">
              <w:t>5 по Иркутской области.</w:t>
            </w:r>
          </w:p>
        </w:tc>
      </w:tr>
      <w:tr w:rsidR="00EE66E6" w:rsidRPr="00225386" w:rsidTr="000D10F8">
        <w:trPr>
          <w:tblCellSpacing w:w="5" w:type="nil"/>
        </w:trPr>
        <w:tc>
          <w:tcPr>
            <w:tcW w:w="5280" w:type="dxa"/>
          </w:tcPr>
          <w:p w:rsidR="00EE66E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EE66E6" w:rsidRPr="00C738B6" w:rsidRDefault="00EE66E6" w:rsidP="006173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665684, Иркутская область, Нижнеилимский район, п.Новая Игирма, микрорайон Химки, дом 22, офис 12</w:t>
            </w:r>
            <w:r w:rsidR="00617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66E6" w:rsidRPr="00225386" w:rsidTr="000D10F8">
        <w:trPr>
          <w:tblCellSpacing w:w="5" w:type="nil"/>
        </w:trPr>
        <w:tc>
          <w:tcPr>
            <w:tcW w:w="5280" w:type="dxa"/>
          </w:tcPr>
          <w:p w:rsidR="00EE66E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EE66E6" w:rsidRPr="00C738B6" w:rsidRDefault="00EE66E6" w:rsidP="006173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665684, Иркутская область, Нижнеилимский район, п.Новая Игирма, микрорайон Химки, дом 22, офис 12</w:t>
            </w:r>
            <w:r w:rsidR="00617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66E6" w:rsidRPr="00225386" w:rsidTr="000D10F8">
        <w:trPr>
          <w:tblCellSpacing w:w="5" w:type="nil"/>
        </w:trPr>
        <w:tc>
          <w:tcPr>
            <w:tcW w:w="5280" w:type="dxa"/>
          </w:tcPr>
          <w:p w:rsidR="00EE66E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62-032</w:t>
            </w:r>
          </w:p>
        </w:tc>
      </w:tr>
      <w:tr w:rsidR="00EE66E6" w:rsidRPr="00225386" w:rsidTr="000D10F8">
        <w:trPr>
          <w:tblCellSpacing w:w="5" w:type="nil"/>
        </w:trPr>
        <w:tc>
          <w:tcPr>
            <w:tcW w:w="5280" w:type="dxa"/>
          </w:tcPr>
          <w:p w:rsidR="00EE66E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3792" w:type="dxa"/>
          </w:tcPr>
          <w:p w:rsidR="00EE66E6" w:rsidRDefault="00A7281A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</w:hyperlink>
          </w:p>
          <w:p w:rsidR="00EE66E6" w:rsidRPr="00112440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66E6" w:rsidRPr="00225386" w:rsidTr="000D10F8">
        <w:trPr>
          <w:tblCellSpacing w:w="5" w:type="nil"/>
        </w:trPr>
        <w:tc>
          <w:tcPr>
            <w:tcW w:w="5280" w:type="dxa"/>
          </w:tcPr>
          <w:p w:rsidR="00EE66E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EE66E6" w:rsidRDefault="00A7281A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EE66E6" w:rsidRPr="005845F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himki665684@mail.ru</w:t>
              </w:r>
            </w:hyperlink>
          </w:p>
          <w:p w:rsidR="00EE66E6" w:rsidRPr="00112440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EE66E6" w:rsidRPr="00225386" w:rsidTr="000D10F8">
        <w:trPr>
          <w:tblCellSpacing w:w="5" w:type="nil"/>
        </w:trPr>
        <w:tc>
          <w:tcPr>
            <w:tcW w:w="5280" w:type="dxa"/>
          </w:tcPr>
          <w:p w:rsidR="00EE66E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</w:tcPr>
          <w:p w:rsidR="00EE66E6" w:rsidRPr="00112440" w:rsidRDefault="00EE66E6" w:rsidP="000D10F8">
            <w:pPr>
              <w:pStyle w:val="a6"/>
              <w:shd w:val="clear" w:color="auto" w:fill="EBE9DA"/>
              <w:spacing w:before="120" w:beforeAutospacing="0" w:after="180" w:afterAutospacing="0" w:line="225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112440">
              <w:rPr>
                <w:rFonts w:ascii="Arial" w:hAnsi="Arial" w:cs="Arial"/>
                <w:color w:val="666666"/>
                <w:sz w:val="18"/>
                <w:szCs w:val="18"/>
              </w:rPr>
              <w:t>Пн.-Пт.</w:t>
            </w:r>
            <w:proofErr w:type="gramStart"/>
            <w:r w:rsidRPr="00112440">
              <w:rPr>
                <w:rFonts w:ascii="Arial" w:hAnsi="Arial" w:cs="Arial"/>
                <w:color w:val="666666"/>
                <w:sz w:val="18"/>
                <w:szCs w:val="18"/>
              </w:rPr>
              <w:t xml:space="preserve"> :</w:t>
            </w:r>
            <w:proofErr w:type="gramEnd"/>
            <w:r w:rsidRPr="00112440">
              <w:rPr>
                <w:rFonts w:ascii="Arial" w:hAnsi="Arial" w:cs="Arial"/>
                <w:color w:val="666666"/>
                <w:sz w:val="18"/>
                <w:szCs w:val="18"/>
              </w:rPr>
              <w:t xml:space="preserve"> 8.00 - 17.00, обед 12.00-13.00;</w:t>
            </w:r>
          </w:p>
          <w:p w:rsidR="00EE66E6" w:rsidRPr="00112440" w:rsidRDefault="00EE66E6" w:rsidP="000D10F8">
            <w:pPr>
              <w:pStyle w:val="a6"/>
              <w:shd w:val="clear" w:color="auto" w:fill="EBE9DA"/>
              <w:spacing w:before="120" w:beforeAutospacing="0" w:after="180" w:afterAutospacing="0" w:line="225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112440">
              <w:rPr>
                <w:rFonts w:ascii="Arial" w:hAnsi="Arial" w:cs="Arial"/>
                <w:color w:val="666666"/>
                <w:sz w:val="18"/>
                <w:szCs w:val="18"/>
              </w:rPr>
              <w:t xml:space="preserve">Паспортный стол: Чт. - </w:t>
            </w:r>
            <w:proofErr w:type="spellStart"/>
            <w:r w:rsidRPr="00112440">
              <w:rPr>
                <w:rFonts w:ascii="Arial" w:hAnsi="Arial" w:cs="Arial"/>
                <w:color w:val="666666"/>
                <w:sz w:val="18"/>
                <w:szCs w:val="18"/>
              </w:rPr>
              <w:t>проф</w:t>
            </w:r>
            <w:proofErr w:type="gramStart"/>
            <w:r w:rsidRPr="00112440">
              <w:rPr>
                <w:rFonts w:ascii="Arial" w:hAnsi="Arial" w:cs="Arial"/>
                <w:color w:val="666666"/>
                <w:sz w:val="18"/>
                <w:szCs w:val="18"/>
              </w:rPr>
              <w:t>.д</w:t>
            </w:r>
            <w:proofErr w:type="gramEnd"/>
            <w:r w:rsidRPr="00112440">
              <w:rPr>
                <w:rFonts w:ascii="Arial" w:hAnsi="Arial" w:cs="Arial"/>
                <w:color w:val="666666"/>
                <w:sz w:val="18"/>
                <w:szCs w:val="18"/>
              </w:rPr>
              <w:t>ень</w:t>
            </w:r>
            <w:proofErr w:type="spellEnd"/>
            <w:r w:rsidRPr="00112440">
              <w:rPr>
                <w:rFonts w:ascii="Arial" w:hAnsi="Arial" w:cs="Arial"/>
                <w:color w:val="666666"/>
                <w:sz w:val="18"/>
                <w:szCs w:val="18"/>
              </w:rPr>
              <w:t>; </w:t>
            </w:r>
          </w:p>
          <w:p w:rsidR="00EE66E6" w:rsidRPr="00112440" w:rsidRDefault="00EE66E6" w:rsidP="000D10F8">
            <w:pPr>
              <w:pStyle w:val="a6"/>
              <w:shd w:val="clear" w:color="auto" w:fill="EBE9DA"/>
              <w:spacing w:before="120" w:beforeAutospacing="0" w:after="180" w:afterAutospacing="0" w:line="225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 w:rsidRPr="00112440">
              <w:rPr>
                <w:rFonts w:ascii="Arial" w:hAnsi="Arial" w:cs="Arial"/>
                <w:color w:val="666666"/>
                <w:sz w:val="18"/>
                <w:szCs w:val="18"/>
              </w:rPr>
              <w:t>Сб</w:t>
            </w:r>
            <w:proofErr w:type="spellEnd"/>
            <w:r w:rsidRPr="00112440">
              <w:rPr>
                <w:rFonts w:ascii="Arial" w:hAnsi="Arial" w:cs="Arial"/>
                <w:color w:val="666666"/>
                <w:sz w:val="18"/>
                <w:szCs w:val="18"/>
              </w:rPr>
              <w:t>.</w:t>
            </w:r>
            <w:proofErr w:type="gramStart"/>
            <w:r w:rsidRPr="00112440">
              <w:rPr>
                <w:rFonts w:ascii="Arial" w:hAnsi="Arial" w:cs="Arial"/>
                <w:color w:val="666666"/>
                <w:sz w:val="18"/>
                <w:szCs w:val="18"/>
              </w:rPr>
              <w:t>,В</w:t>
            </w:r>
            <w:proofErr w:type="gramEnd"/>
            <w:r w:rsidRPr="00112440">
              <w:rPr>
                <w:rFonts w:ascii="Arial" w:hAnsi="Arial" w:cs="Arial"/>
                <w:color w:val="666666"/>
                <w:sz w:val="18"/>
                <w:szCs w:val="18"/>
              </w:rPr>
              <w:t>с. : выходные дни.</w:t>
            </w:r>
          </w:p>
          <w:p w:rsidR="00EE66E6" w:rsidRPr="00112440" w:rsidRDefault="00EE66E6" w:rsidP="000D10F8">
            <w:pPr>
              <w:pStyle w:val="a6"/>
              <w:shd w:val="clear" w:color="auto" w:fill="EBE9DA"/>
              <w:spacing w:before="120" w:beforeAutospacing="0" w:after="180" w:afterAutospacing="0" w:line="225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112440">
              <w:rPr>
                <w:rFonts w:ascii="Arial" w:hAnsi="Arial" w:cs="Arial"/>
                <w:color w:val="666666"/>
                <w:sz w:val="18"/>
                <w:szCs w:val="18"/>
              </w:rPr>
              <w:t xml:space="preserve">Диспетчерская служба: (395-66) </w:t>
            </w:r>
            <w:r w:rsidR="005C7405" w:rsidRPr="00A7281A">
              <w:rPr>
                <w:rFonts w:ascii="Arial" w:hAnsi="Arial" w:cs="Arial"/>
                <w:color w:val="666666"/>
                <w:sz w:val="18"/>
                <w:szCs w:val="18"/>
              </w:rPr>
              <w:t>63-750</w:t>
            </w:r>
            <w:r w:rsidRPr="00112440">
              <w:rPr>
                <w:rFonts w:ascii="Arial" w:hAnsi="Arial" w:cs="Arial"/>
                <w:color w:val="666666"/>
                <w:sz w:val="18"/>
                <w:szCs w:val="18"/>
              </w:rPr>
              <w:t xml:space="preserve"> (круглосуточно)</w:t>
            </w:r>
          </w:p>
          <w:p w:rsidR="00EE66E6" w:rsidRPr="00112440" w:rsidRDefault="00EE66E6" w:rsidP="000D10F8">
            <w:pPr>
              <w:pStyle w:val="a6"/>
              <w:shd w:val="clear" w:color="auto" w:fill="EBE9DA"/>
              <w:spacing w:before="120" w:beforeAutospacing="0" w:after="180" w:afterAutospacing="0" w:line="225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112440">
              <w:rPr>
                <w:rFonts w:ascii="Arial" w:hAnsi="Arial" w:cs="Arial"/>
                <w:color w:val="666666"/>
                <w:sz w:val="18"/>
                <w:szCs w:val="18"/>
              </w:rPr>
              <w:t>Часы приема граждан: Вт.: 13.00 - 18.00; Пт.: 9.00 - 13.00</w:t>
            </w:r>
          </w:p>
        </w:tc>
      </w:tr>
      <w:tr w:rsidR="00EE66E6" w:rsidRPr="00225386" w:rsidTr="000D10F8">
        <w:trPr>
          <w:tblCellSpacing w:w="5" w:type="nil"/>
        </w:trPr>
        <w:tc>
          <w:tcPr>
            <w:tcW w:w="5280" w:type="dxa"/>
          </w:tcPr>
          <w:p w:rsidR="00EE66E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EE66E6" w:rsidRPr="00112440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  <w:tr w:rsidR="00EE66E6" w:rsidRPr="00225386" w:rsidTr="000D10F8">
        <w:trPr>
          <w:tblCellSpacing w:w="5" w:type="nil"/>
        </w:trPr>
        <w:tc>
          <w:tcPr>
            <w:tcW w:w="5280" w:type="dxa"/>
          </w:tcPr>
          <w:p w:rsidR="00EE66E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(в однотрубном исчислении)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EE66E6" w:rsidRPr="00954179" w:rsidRDefault="006173FF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EE66E6" w:rsidRPr="00225386" w:rsidTr="000D10F8">
        <w:trPr>
          <w:tblCellSpacing w:w="5" w:type="nil"/>
        </w:trPr>
        <w:tc>
          <w:tcPr>
            <w:tcW w:w="5280" w:type="dxa"/>
          </w:tcPr>
          <w:p w:rsidR="00EE66E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66E6" w:rsidRPr="00225386" w:rsidTr="000D10F8">
        <w:trPr>
          <w:tblCellSpacing w:w="5" w:type="nil"/>
        </w:trPr>
        <w:tc>
          <w:tcPr>
            <w:tcW w:w="5280" w:type="dxa"/>
          </w:tcPr>
          <w:p w:rsidR="00EE66E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3FF">
              <w:rPr>
                <w:rFonts w:ascii="Times New Roman" w:hAnsi="Times New Roman" w:cs="Times New Roman"/>
                <w:sz w:val="24"/>
                <w:szCs w:val="24"/>
              </w:rPr>
              <w:t xml:space="preserve"> (водонапорная башня)</w:t>
            </w:r>
          </w:p>
        </w:tc>
      </w:tr>
    </w:tbl>
    <w:p w:rsidR="00EE66E6" w:rsidRPr="000E62F1" w:rsidRDefault="00EE66E6" w:rsidP="00EE66E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E66E6" w:rsidRDefault="00EE66E6" w:rsidP="00EE66E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 2.2. Информация о тарифе на питьевую воду (питьевое водоснабжение)</w:t>
      </w:r>
    </w:p>
    <w:p w:rsidR="00EE66E6" w:rsidRPr="00225386" w:rsidRDefault="00EE66E6" w:rsidP="00EE66E6">
      <w:pPr>
        <w:widowControl w:val="0"/>
        <w:autoSpaceDE w:val="0"/>
        <w:autoSpaceDN w:val="0"/>
        <w:adjustRightInd w:val="0"/>
        <w:jc w:val="center"/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EE66E6" w:rsidRPr="00225386" w:rsidTr="00EE66E6">
        <w:trPr>
          <w:tblCellSpacing w:w="5" w:type="nil"/>
        </w:trPr>
        <w:tc>
          <w:tcPr>
            <w:tcW w:w="5280" w:type="dxa"/>
          </w:tcPr>
          <w:p w:rsidR="00EE66E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Новоигирминского городского поселения</w:t>
            </w:r>
          </w:p>
        </w:tc>
      </w:tr>
      <w:tr w:rsidR="00EE66E6" w:rsidRPr="00225386" w:rsidTr="00EE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(дата, номер) решения об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питьевую воду          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6" w:rsidRPr="00C738B6" w:rsidRDefault="00EE66E6" w:rsidP="006173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№ </w:t>
            </w:r>
            <w:r w:rsidR="006173FF">
              <w:rPr>
                <w:rFonts w:ascii="Times New Roman" w:hAnsi="Times New Roman" w:cs="Times New Roman"/>
                <w:sz w:val="24"/>
                <w:szCs w:val="24"/>
              </w:rPr>
              <w:t xml:space="preserve">484 от </w:t>
            </w:r>
            <w:r w:rsidR="00617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73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17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E66E6" w:rsidRPr="00225386" w:rsidTr="00EE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6" w:rsidRPr="00C738B6" w:rsidRDefault="006173FF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10,21</w:t>
            </w:r>
            <w:r w:rsidR="00EE66E6">
              <w:rPr>
                <w:rFonts w:ascii="Times New Roman" w:hAnsi="Times New Roman" w:cs="Times New Roman"/>
                <w:sz w:val="24"/>
                <w:szCs w:val="24"/>
              </w:rPr>
              <w:t xml:space="preserve"> р./</w:t>
            </w:r>
            <w:proofErr w:type="spellStart"/>
            <w:r w:rsidR="00EE66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EE66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E6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EE66E6">
              <w:rPr>
                <w:rFonts w:ascii="Times New Roman" w:hAnsi="Times New Roman" w:cs="Times New Roman"/>
                <w:sz w:val="24"/>
                <w:szCs w:val="24"/>
              </w:rPr>
              <w:t>. – экономически обоснованный тариф</w:t>
            </w:r>
          </w:p>
        </w:tc>
      </w:tr>
      <w:tr w:rsidR="00EE66E6" w:rsidRPr="00225386" w:rsidTr="00EE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года</w:t>
            </w:r>
          </w:p>
        </w:tc>
      </w:tr>
      <w:tr w:rsidR="00EE66E6" w:rsidRPr="00225386" w:rsidTr="00EE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«Игирминский вестник»</w:t>
            </w:r>
          </w:p>
        </w:tc>
      </w:tr>
    </w:tbl>
    <w:p w:rsidR="00EE66E6" w:rsidRDefault="00EE66E6" w:rsidP="00EE66E6">
      <w:pPr>
        <w:widowControl w:val="0"/>
        <w:autoSpaceDE w:val="0"/>
        <w:autoSpaceDN w:val="0"/>
        <w:adjustRightInd w:val="0"/>
        <w:jc w:val="center"/>
        <w:outlineLvl w:val="2"/>
      </w:pPr>
    </w:p>
    <w:p w:rsidR="00EE66E6" w:rsidRPr="00225386" w:rsidRDefault="00EE66E6" w:rsidP="00EE66E6">
      <w:pPr>
        <w:widowControl w:val="0"/>
        <w:autoSpaceDE w:val="0"/>
        <w:autoSpaceDN w:val="0"/>
        <w:adjustRightInd w:val="0"/>
        <w:jc w:val="center"/>
        <w:outlineLvl w:val="2"/>
      </w:pPr>
    </w:p>
    <w:p w:rsidR="00EE66E6" w:rsidRDefault="00EE66E6" w:rsidP="00EE66E6">
      <w:pPr>
        <w:widowControl w:val="0"/>
        <w:autoSpaceDE w:val="0"/>
        <w:autoSpaceDN w:val="0"/>
        <w:adjustRightInd w:val="0"/>
        <w:jc w:val="center"/>
        <w:outlineLvl w:val="2"/>
      </w:pPr>
    </w:p>
    <w:p w:rsidR="00EE66E6" w:rsidRPr="000E62F1" w:rsidRDefault="00EE66E6" w:rsidP="00EE66E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2.3. Информация о тарифе на техническую воду</w:t>
      </w:r>
    </w:p>
    <w:p w:rsidR="00EE66E6" w:rsidRPr="000E62F1" w:rsidRDefault="00EE66E6" w:rsidP="00EE66E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EE66E6" w:rsidRPr="00225386" w:rsidTr="000D10F8">
        <w:trPr>
          <w:tblCellSpacing w:w="5" w:type="nil"/>
        </w:trPr>
        <w:tc>
          <w:tcPr>
            <w:tcW w:w="5280" w:type="dxa"/>
          </w:tcPr>
          <w:p w:rsidR="00EE66E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 тарифов,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техническую воду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6E6" w:rsidRPr="00225386" w:rsidTr="000D10F8">
        <w:trPr>
          <w:trHeight w:val="400"/>
          <w:tblCellSpacing w:w="5" w:type="nil"/>
        </w:trPr>
        <w:tc>
          <w:tcPr>
            <w:tcW w:w="5280" w:type="dxa"/>
          </w:tcPr>
          <w:p w:rsidR="00EE66E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техническую воду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6E6" w:rsidRPr="00225386" w:rsidTr="000D10F8">
        <w:trPr>
          <w:trHeight w:val="400"/>
          <w:tblCellSpacing w:w="5" w:type="nil"/>
        </w:trPr>
        <w:tc>
          <w:tcPr>
            <w:tcW w:w="5280" w:type="dxa"/>
          </w:tcPr>
          <w:p w:rsidR="00EE66E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6E6" w:rsidRPr="00225386" w:rsidTr="000D10F8">
        <w:trPr>
          <w:tblCellSpacing w:w="5" w:type="nil"/>
        </w:trPr>
        <w:tc>
          <w:tcPr>
            <w:tcW w:w="5280" w:type="dxa"/>
          </w:tcPr>
          <w:p w:rsidR="00EE66E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6E6" w:rsidRPr="00225386" w:rsidTr="000D10F8">
        <w:trPr>
          <w:tblCellSpacing w:w="5" w:type="nil"/>
        </w:trPr>
        <w:tc>
          <w:tcPr>
            <w:tcW w:w="5280" w:type="dxa"/>
          </w:tcPr>
          <w:p w:rsidR="00EE66E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техническую воду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E66E6" w:rsidRPr="000E62F1" w:rsidRDefault="00EE66E6" w:rsidP="00EE66E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EE66E6" w:rsidRPr="000E62F1" w:rsidRDefault="00EE66E6" w:rsidP="00EE66E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2.4. Информация о тарифе на транспортировку воды</w:t>
      </w:r>
    </w:p>
    <w:p w:rsidR="00EE66E6" w:rsidRPr="00225386" w:rsidRDefault="00EE66E6" w:rsidP="00EE66E6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EE66E6" w:rsidRPr="00225386" w:rsidTr="000D10F8">
        <w:trPr>
          <w:tblCellSpacing w:w="5" w:type="nil"/>
        </w:trPr>
        <w:tc>
          <w:tcPr>
            <w:tcW w:w="5280" w:type="dxa"/>
          </w:tcPr>
          <w:p w:rsidR="00EE66E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транспортировку воды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6E6" w:rsidRPr="00225386" w:rsidTr="000D10F8">
        <w:trPr>
          <w:trHeight w:val="400"/>
          <w:tblCellSpacing w:w="5" w:type="nil"/>
        </w:trPr>
        <w:tc>
          <w:tcPr>
            <w:tcW w:w="5280" w:type="dxa"/>
          </w:tcPr>
          <w:p w:rsidR="00EE66E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воды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6E6" w:rsidRPr="00225386" w:rsidTr="000D10F8">
        <w:trPr>
          <w:trHeight w:val="400"/>
          <w:tblCellSpacing w:w="5" w:type="nil"/>
        </w:trPr>
        <w:tc>
          <w:tcPr>
            <w:tcW w:w="5280" w:type="dxa"/>
          </w:tcPr>
          <w:p w:rsidR="00EE66E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6E6" w:rsidRPr="00225386" w:rsidTr="000D10F8">
        <w:trPr>
          <w:tblCellSpacing w:w="5" w:type="nil"/>
        </w:trPr>
        <w:tc>
          <w:tcPr>
            <w:tcW w:w="5280" w:type="dxa"/>
          </w:tcPr>
          <w:p w:rsidR="00EE66E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6E6" w:rsidRPr="00225386" w:rsidTr="000D10F8">
        <w:trPr>
          <w:tblCellSpacing w:w="5" w:type="nil"/>
        </w:trPr>
        <w:tc>
          <w:tcPr>
            <w:tcW w:w="5280" w:type="dxa"/>
          </w:tcPr>
          <w:p w:rsidR="00EE66E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транспортировку воды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E66E6" w:rsidRPr="00225386" w:rsidRDefault="00EE66E6" w:rsidP="00EE66E6">
      <w:pPr>
        <w:widowControl w:val="0"/>
        <w:autoSpaceDE w:val="0"/>
        <w:autoSpaceDN w:val="0"/>
        <w:adjustRightInd w:val="0"/>
        <w:jc w:val="center"/>
        <w:outlineLvl w:val="2"/>
      </w:pPr>
    </w:p>
    <w:p w:rsidR="00EE66E6" w:rsidRPr="000E62F1" w:rsidRDefault="00EE66E6" w:rsidP="00EE66E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2.5. Информация о тарифе на подвоз воды</w:t>
      </w:r>
    </w:p>
    <w:p w:rsidR="00EE66E6" w:rsidRPr="00225386" w:rsidRDefault="00EE66E6" w:rsidP="00EE66E6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EE66E6" w:rsidRPr="00225386" w:rsidTr="000D10F8">
        <w:trPr>
          <w:tblCellSpacing w:w="5" w:type="nil"/>
        </w:trPr>
        <w:tc>
          <w:tcPr>
            <w:tcW w:w="5280" w:type="dxa"/>
          </w:tcPr>
          <w:p w:rsidR="00EE66E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подвоз воды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6E6" w:rsidRPr="00225386" w:rsidTr="000D10F8">
        <w:trPr>
          <w:trHeight w:val="400"/>
          <w:tblCellSpacing w:w="5" w:type="nil"/>
        </w:trPr>
        <w:tc>
          <w:tcPr>
            <w:tcW w:w="5280" w:type="dxa"/>
          </w:tcPr>
          <w:p w:rsidR="00EE66E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подвоз воды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6E6" w:rsidRPr="00225386" w:rsidTr="000D10F8">
        <w:trPr>
          <w:trHeight w:val="400"/>
          <w:tblCellSpacing w:w="5" w:type="nil"/>
        </w:trPr>
        <w:tc>
          <w:tcPr>
            <w:tcW w:w="5280" w:type="dxa"/>
          </w:tcPr>
          <w:p w:rsidR="00EE66E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подвоз воды</w:t>
            </w:r>
          </w:p>
        </w:tc>
        <w:tc>
          <w:tcPr>
            <w:tcW w:w="3792" w:type="dxa"/>
          </w:tcPr>
          <w:p w:rsidR="00EE66E6" w:rsidRPr="00C738B6" w:rsidRDefault="006173FF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 р./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экономически обоснованный тариф</w:t>
            </w:r>
          </w:p>
        </w:tc>
      </w:tr>
      <w:tr w:rsidR="00EE66E6" w:rsidRPr="00225386" w:rsidTr="000D10F8">
        <w:trPr>
          <w:tblCellSpacing w:w="5" w:type="nil"/>
        </w:trPr>
        <w:tc>
          <w:tcPr>
            <w:tcW w:w="5280" w:type="dxa"/>
          </w:tcPr>
          <w:p w:rsidR="00EE66E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подвоз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E66E6" w:rsidRPr="00225386" w:rsidTr="000D10F8">
        <w:trPr>
          <w:tblCellSpacing w:w="5" w:type="nil"/>
        </w:trPr>
        <w:tc>
          <w:tcPr>
            <w:tcW w:w="5280" w:type="dxa"/>
          </w:tcPr>
          <w:p w:rsidR="00EE66E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подвоз воды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E66E6" w:rsidRDefault="00EE66E6" w:rsidP="00EE66E6">
      <w:pPr>
        <w:widowControl w:val="0"/>
        <w:autoSpaceDE w:val="0"/>
        <w:autoSpaceDN w:val="0"/>
        <w:adjustRightInd w:val="0"/>
        <w:jc w:val="center"/>
        <w:outlineLvl w:val="2"/>
      </w:pPr>
    </w:p>
    <w:p w:rsidR="00EE66E6" w:rsidRDefault="00EE66E6" w:rsidP="00EE66E6"/>
    <w:p w:rsidR="00EE66E6" w:rsidRDefault="00EE66E6" w:rsidP="00EE66E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EE66E6" w:rsidRPr="00C922C8" w:rsidRDefault="00EE66E6" w:rsidP="00EE66E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 2.6. Информация о</w:t>
      </w:r>
    </w:p>
    <w:p w:rsidR="00EE66E6" w:rsidRPr="00C922C8" w:rsidRDefault="00EE66E6" w:rsidP="00EE66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2976CE">
        <w:rPr>
          <w:sz w:val="26"/>
          <w:szCs w:val="26"/>
        </w:rPr>
        <w:t>тарифах</w:t>
      </w:r>
      <w:proofErr w:type="gramEnd"/>
      <w:r w:rsidRPr="002976CE">
        <w:rPr>
          <w:sz w:val="26"/>
          <w:szCs w:val="26"/>
        </w:rPr>
        <w:t xml:space="preserve"> на подключение к централизованной системе</w:t>
      </w:r>
    </w:p>
    <w:p w:rsidR="00EE66E6" w:rsidRPr="00C922C8" w:rsidRDefault="00EE66E6" w:rsidP="00EE66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976CE">
        <w:rPr>
          <w:sz w:val="26"/>
          <w:szCs w:val="26"/>
        </w:rPr>
        <w:t>холодного водоснабжения</w:t>
      </w:r>
    </w:p>
    <w:p w:rsidR="00EE66E6" w:rsidRPr="00225386" w:rsidRDefault="00EE66E6" w:rsidP="00EE66E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EE66E6" w:rsidRPr="00225386" w:rsidTr="000D10F8">
        <w:trPr>
          <w:trHeight w:val="400"/>
          <w:tblCellSpacing w:w="5" w:type="nil"/>
        </w:trPr>
        <w:tc>
          <w:tcPr>
            <w:tcW w:w="5280" w:type="dxa"/>
          </w:tcPr>
          <w:p w:rsidR="00EE66E6" w:rsidRDefault="00EE66E6" w:rsidP="000D10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органа регулирования, принявшего решение об утверждении тарифа на подключение к централизованной системе</w:t>
            </w:r>
          </w:p>
          <w:p w:rsidR="00EE66E6" w:rsidRDefault="00EE66E6" w:rsidP="000D10F8">
            <w:pPr>
              <w:widowControl w:val="0"/>
              <w:autoSpaceDE w:val="0"/>
              <w:autoSpaceDN w:val="0"/>
              <w:adjustRightInd w:val="0"/>
              <w:jc w:val="both"/>
            </w:pPr>
            <w:r w:rsidRPr="00C80EFF">
              <w:t>холодного водоснабжения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6E6" w:rsidRPr="00225386" w:rsidTr="000D10F8">
        <w:trPr>
          <w:trHeight w:val="6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6" w:rsidRDefault="00EE66E6" w:rsidP="000D10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Реквизиты (дата, номер) решения об утверждении тарифов на подключение к централизованной системе</w:t>
            </w:r>
          </w:p>
          <w:p w:rsidR="00EE66E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6E6" w:rsidRPr="00225386" w:rsidTr="000D10F8">
        <w:trPr>
          <w:trHeight w:val="4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6" w:rsidRDefault="00EE66E6" w:rsidP="000D10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Величина установленного тарифа на подключение к централизованной системе</w:t>
            </w:r>
          </w:p>
          <w:p w:rsidR="00EE66E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6E6" w:rsidRPr="00225386" w:rsidTr="000D10F8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6" w:rsidRDefault="00EE66E6" w:rsidP="000D10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установленного тарифа на подключение к централизованной системе</w:t>
            </w:r>
          </w:p>
          <w:p w:rsidR="00EE66E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6E6" w:rsidRPr="00225386" w:rsidTr="000D10F8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6" w:rsidRDefault="00EE66E6" w:rsidP="000D10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Источник официального опубликования решения об установлении тарифа на подключение к централизованной системе</w:t>
            </w:r>
          </w:p>
          <w:p w:rsidR="00EE66E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E66E6" w:rsidRDefault="00EE66E6" w:rsidP="00EE66E6">
      <w:pPr>
        <w:widowControl w:val="0"/>
        <w:autoSpaceDE w:val="0"/>
        <w:autoSpaceDN w:val="0"/>
        <w:adjustRightInd w:val="0"/>
        <w:jc w:val="center"/>
        <w:outlineLvl w:val="1"/>
      </w:pPr>
    </w:p>
    <w:p w:rsidR="00EE66E6" w:rsidRDefault="00EE66E6" w:rsidP="00EE66E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 xml:space="preserve">Форма 2.7. Информация об основных показателях </w:t>
      </w:r>
    </w:p>
    <w:p w:rsidR="00EE66E6" w:rsidRDefault="00EE66E6" w:rsidP="00EE66E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>финансово-хозяйственной деятельности регулируемой организации</w:t>
      </w:r>
    </w:p>
    <w:p w:rsidR="00EE66E6" w:rsidRPr="000E62F1" w:rsidRDefault="00EE66E6" w:rsidP="00EE66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EE66E6" w:rsidRPr="00225386" w:rsidTr="000D10F8">
        <w:trPr>
          <w:tblCellSpacing w:w="5" w:type="nil"/>
        </w:trPr>
        <w:tc>
          <w:tcPr>
            <w:tcW w:w="5280" w:type="dxa"/>
          </w:tcPr>
          <w:p w:rsidR="00EE66E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1) Выручка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видам деятельности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792" w:type="dxa"/>
          </w:tcPr>
          <w:p w:rsidR="00EE66E6" w:rsidRPr="00C738B6" w:rsidRDefault="00BD532F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3187,89</w:t>
            </w:r>
          </w:p>
        </w:tc>
      </w:tr>
      <w:tr w:rsidR="00EE66E6" w:rsidRPr="00225386" w:rsidTr="000D10F8">
        <w:trPr>
          <w:trHeight w:val="400"/>
          <w:tblCellSpacing w:w="5" w:type="nil"/>
        </w:trPr>
        <w:tc>
          <w:tcPr>
            <w:tcW w:w="5280" w:type="dxa"/>
          </w:tcPr>
          <w:p w:rsidR="00EE66E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2) Себестоимость   производимых  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(оказываемых услуг)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регулируемому виду деятельности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</w:tc>
        <w:tc>
          <w:tcPr>
            <w:tcW w:w="3792" w:type="dxa"/>
          </w:tcPr>
          <w:p w:rsidR="00EE66E6" w:rsidRPr="00C738B6" w:rsidRDefault="001C146B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5931,39</w:t>
            </w:r>
            <w:r w:rsidR="009C0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66E6" w:rsidRPr="00225386" w:rsidTr="000D10F8">
        <w:trPr>
          <w:trHeight w:val="600"/>
          <w:tblCellSpacing w:w="5" w:type="nil"/>
        </w:trPr>
        <w:tc>
          <w:tcPr>
            <w:tcW w:w="5280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2" w:type="dxa"/>
          </w:tcPr>
          <w:p w:rsidR="00EE66E6" w:rsidRPr="00C738B6" w:rsidRDefault="006173FF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66E6" w:rsidRPr="00225386" w:rsidTr="000D10F8">
        <w:trPr>
          <w:trHeight w:val="600"/>
          <w:tblCellSpacing w:w="5" w:type="nil"/>
        </w:trPr>
        <w:tc>
          <w:tcPr>
            <w:tcW w:w="5280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CB66B1">
              <w:t>кВт·ч</w:t>
            </w:r>
            <w:proofErr w:type="spellEnd"/>
            <w:r w:rsidRPr="00CB66B1">
              <w:t>), и объем приобретения электрической энергии</w:t>
            </w:r>
          </w:p>
        </w:tc>
        <w:tc>
          <w:tcPr>
            <w:tcW w:w="3792" w:type="dxa"/>
          </w:tcPr>
          <w:p w:rsidR="00EE66E6" w:rsidRPr="00C738B6" w:rsidRDefault="006173FF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799,46 (2,46 руб./кВт*ч) 325332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EE66E6" w:rsidRPr="00225386" w:rsidTr="000D10F8">
        <w:trPr>
          <w:trHeight w:val="400"/>
          <w:tblCellSpacing w:w="5" w:type="nil"/>
        </w:trPr>
        <w:tc>
          <w:tcPr>
            <w:tcW w:w="5280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</w:tcPr>
          <w:p w:rsidR="00EE66E6" w:rsidRPr="00C738B6" w:rsidRDefault="006173FF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6E6" w:rsidRPr="00225386" w:rsidTr="000D10F8">
        <w:trPr>
          <w:trHeight w:val="704"/>
          <w:tblCellSpacing w:w="5" w:type="nil"/>
        </w:trPr>
        <w:tc>
          <w:tcPr>
            <w:tcW w:w="5280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</w:tcPr>
          <w:p w:rsidR="00EE66E6" w:rsidRPr="00C738B6" w:rsidRDefault="004364D5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3656,80</w:t>
            </w:r>
          </w:p>
        </w:tc>
      </w:tr>
      <w:tr w:rsidR="00EE66E6" w:rsidRPr="00225386" w:rsidTr="000D10F8">
        <w:trPr>
          <w:trHeight w:val="622"/>
          <w:tblCellSpacing w:w="5" w:type="nil"/>
        </w:trPr>
        <w:tc>
          <w:tcPr>
            <w:tcW w:w="5280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lastRenderedPageBreak/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</w:tcPr>
          <w:p w:rsidR="00EE66E6" w:rsidRPr="00C738B6" w:rsidRDefault="00E51115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695,90 (26%)</w:t>
            </w:r>
          </w:p>
        </w:tc>
      </w:tr>
      <w:tr w:rsidR="00EE66E6" w:rsidRPr="00225386" w:rsidTr="000D10F8">
        <w:trPr>
          <w:trHeight w:val="396"/>
          <w:tblCellSpacing w:w="5" w:type="nil"/>
        </w:trPr>
        <w:tc>
          <w:tcPr>
            <w:tcW w:w="5280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E6" w:rsidRPr="00225386" w:rsidTr="000D10F8">
        <w:trPr>
          <w:trHeight w:val="396"/>
          <w:tblCellSpacing w:w="5" w:type="nil"/>
        </w:trPr>
        <w:tc>
          <w:tcPr>
            <w:tcW w:w="5280" w:type="dxa"/>
          </w:tcPr>
          <w:p w:rsidR="00EE66E6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2" w:type="dxa"/>
          </w:tcPr>
          <w:p w:rsidR="00EE66E6" w:rsidRDefault="001C146B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185,72</w:t>
            </w:r>
          </w:p>
          <w:p w:rsidR="00E51115" w:rsidRPr="00C738B6" w:rsidRDefault="00E51115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E6" w:rsidRPr="00225386" w:rsidTr="000D10F8">
        <w:trPr>
          <w:trHeight w:val="413"/>
          <w:tblCellSpacing w:w="5" w:type="nil"/>
        </w:trPr>
        <w:tc>
          <w:tcPr>
            <w:tcW w:w="5280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з) общепроизводственные расходы, в том числе </w:t>
            </w:r>
            <w:r>
              <w:t xml:space="preserve">отнесенные к ним </w:t>
            </w:r>
            <w:r w:rsidRPr="00CB66B1">
              <w:t>расходы на текущий и капитальный ремонт;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E6" w:rsidRPr="00225386" w:rsidTr="000D10F8">
        <w:trPr>
          <w:trHeight w:val="413"/>
          <w:tblCellSpacing w:w="5" w:type="nil"/>
        </w:trPr>
        <w:tc>
          <w:tcPr>
            <w:tcW w:w="5280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</w:tcPr>
          <w:p w:rsidR="00EE66E6" w:rsidRPr="00C738B6" w:rsidRDefault="001C146B" w:rsidP="009C0D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458,84</w:t>
            </w:r>
          </w:p>
        </w:tc>
      </w:tr>
      <w:tr w:rsidR="00EE66E6" w:rsidRPr="00225386" w:rsidTr="000D10F8">
        <w:trPr>
          <w:trHeight w:val="550"/>
          <w:tblCellSpacing w:w="5" w:type="nil"/>
        </w:trPr>
        <w:tc>
          <w:tcPr>
            <w:tcW w:w="5280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к) расходы на капитальный и текущий ремонт основных производственных средств </w:t>
            </w:r>
            <w:r>
              <w:t xml:space="preserve">                         </w:t>
            </w:r>
            <w:r w:rsidRPr="00CB66B1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E6" w:rsidRPr="00225386" w:rsidTr="000D10F8">
        <w:trPr>
          <w:trHeight w:val="800"/>
          <w:tblCellSpacing w:w="5" w:type="nil"/>
        </w:trPr>
        <w:tc>
          <w:tcPr>
            <w:tcW w:w="5280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>л)</w:t>
            </w:r>
            <w:r>
              <w:t xml:space="preserve"> </w:t>
            </w:r>
            <w:r w:rsidRPr="00CB66B1">
              <w:t xml:space="preserve"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</w:t>
            </w:r>
            <w:r>
              <w:t xml:space="preserve">               </w:t>
            </w:r>
            <w:r w:rsidRPr="00CB66B1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</w:tcPr>
          <w:p w:rsidR="00EE66E6" w:rsidRPr="00C738B6" w:rsidRDefault="001C146B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103,60</w:t>
            </w:r>
          </w:p>
        </w:tc>
      </w:tr>
      <w:tr w:rsidR="00EE66E6" w:rsidRPr="00225386" w:rsidTr="000D10F8">
        <w:trPr>
          <w:trHeight w:val="1380"/>
          <w:tblCellSpacing w:w="5" w:type="nil"/>
        </w:trPr>
        <w:tc>
          <w:tcPr>
            <w:tcW w:w="5280" w:type="dxa"/>
          </w:tcPr>
          <w:p w:rsidR="00EE66E6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м) </w:t>
            </w:r>
            <w:r w:rsidRPr="00454AD5">
              <w:t xml:space="preserve">прочие расходы, которые </w:t>
            </w:r>
            <w:r>
              <w:t xml:space="preserve">подлежат </w:t>
            </w:r>
            <w:r w:rsidRPr="00454AD5">
              <w:t>отнесен</w:t>
            </w:r>
            <w:r>
              <w:t>ию</w:t>
            </w:r>
            <w:r w:rsidRPr="00454AD5">
              <w:t xml:space="preserve"> </w:t>
            </w:r>
            <w:r>
              <w:t>к</w:t>
            </w:r>
            <w:r w:rsidRPr="00454AD5">
              <w:t xml:space="preserve"> регулируемы</w:t>
            </w:r>
            <w:r>
              <w:t>м</w:t>
            </w:r>
            <w:r w:rsidRPr="00454AD5">
              <w:t xml:space="preserve"> вид</w:t>
            </w:r>
            <w:r>
              <w:t>ам</w:t>
            </w:r>
            <w:r w:rsidRPr="00454AD5">
              <w:t xml:space="preserve"> деятельности в</w:t>
            </w:r>
            <w:r w:rsidRPr="00CB66B1" w:rsidDel="0045398E">
              <w:t xml:space="preserve"> </w:t>
            </w:r>
            <w:r w:rsidRPr="00CB66B1">
              <w:t xml:space="preserve">соответствии с основами ценообразования в сфере водоснабжения и водоотведения, </w:t>
            </w:r>
            <w:r>
              <w:t xml:space="preserve">утвержденными постановлением Правительства Российской Федерации от 13.05.2013 № 406 </w:t>
            </w:r>
          </w:p>
          <w:p w:rsidR="00EE66E6" w:rsidRDefault="00EE66E6" w:rsidP="000D10F8">
            <w:pPr>
              <w:autoSpaceDE w:val="0"/>
              <w:autoSpaceDN w:val="0"/>
              <w:adjustRightInd w:val="0"/>
              <w:jc w:val="both"/>
            </w:pPr>
            <w:r>
              <w:t>(Официальный интернет-портал правовой информации http://www.pravo.gov.ru, 15.05.2013)</w:t>
            </w:r>
          </w:p>
        </w:tc>
        <w:tc>
          <w:tcPr>
            <w:tcW w:w="3792" w:type="dxa"/>
          </w:tcPr>
          <w:p w:rsidR="00EE66E6" w:rsidRPr="00C738B6" w:rsidRDefault="009C0D6D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31,07</w:t>
            </w:r>
          </w:p>
        </w:tc>
      </w:tr>
      <w:tr w:rsidR="00EE66E6" w:rsidRPr="00225386" w:rsidTr="000D10F8">
        <w:trPr>
          <w:trHeight w:val="800"/>
          <w:tblCellSpacing w:w="5" w:type="nil"/>
        </w:trPr>
        <w:tc>
          <w:tcPr>
            <w:tcW w:w="5280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</w:t>
            </w:r>
            <w:r>
              <w:t xml:space="preserve">              </w:t>
            </w:r>
            <w:r w:rsidRPr="00CB66B1">
              <w:t>(тыс. рублей)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E6" w:rsidRPr="00225386" w:rsidTr="000D10F8">
        <w:trPr>
          <w:trHeight w:val="800"/>
          <w:tblCellSpacing w:w="5" w:type="nil"/>
        </w:trPr>
        <w:tc>
          <w:tcPr>
            <w:tcW w:w="5280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4) Сведения об изменении стоимости основных фондов (в том числе за счет ввода в эксплуатацию (вывода из эксплуатации)), </w:t>
            </w:r>
            <w:r>
              <w:t xml:space="preserve">              </w:t>
            </w:r>
            <w:r w:rsidRPr="00CB66B1">
              <w:t>их переоценки (тыс. рублей)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E6" w:rsidRPr="00225386" w:rsidTr="000D10F8">
        <w:trPr>
          <w:trHeight w:val="800"/>
          <w:tblCellSpacing w:w="5" w:type="nil"/>
        </w:trPr>
        <w:tc>
          <w:tcPr>
            <w:tcW w:w="5280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5) Валовая прибыль </w:t>
            </w:r>
            <w:r>
              <w:t xml:space="preserve">(убытки) </w:t>
            </w:r>
            <w:r w:rsidRPr="00CB66B1">
              <w:t xml:space="preserve">от продажи товаров и услуг по регулируемому виду деятельности </w:t>
            </w:r>
            <w:r>
              <w:t xml:space="preserve">                 </w:t>
            </w:r>
            <w:r w:rsidRPr="00CB66B1">
              <w:t>(тыс. рублей)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E6" w:rsidRPr="00225386" w:rsidTr="000D10F8">
        <w:trPr>
          <w:trHeight w:val="800"/>
          <w:tblCellSpacing w:w="5" w:type="nil"/>
        </w:trPr>
        <w:tc>
          <w:tcPr>
            <w:tcW w:w="5280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lastRenderedPageBreak/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CB66B1">
              <w:t>выручка</w:t>
            </w:r>
            <w:proofErr w:type="gramEnd"/>
            <w:r w:rsidRPr="00CB66B1">
              <w:t xml:space="preserve"> от регулируемой деятельности которой превышает 80 процентов совокупной выручки за отчетный год)</w:t>
            </w:r>
            <w:r>
              <w:t xml:space="preserve"> 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E6" w:rsidRPr="00225386" w:rsidTr="000D10F8">
        <w:trPr>
          <w:trHeight w:val="384"/>
          <w:tblCellSpacing w:w="5" w:type="nil"/>
        </w:trPr>
        <w:tc>
          <w:tcPr>
            <w:tcW w:w="5280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>7) Объем поднятой воды (тыс. куб. метров)</w:t>
            </w:r>
          </w:p>
        </w:tc>
        <w:tc>
          <w:tcPr>
            <w:tcW w:w="3792" w:type="dxa"/>
          </w:tcPr>
          <w:p w:rsidR="00EE66E6" w:rsidRPr="00C738B6" w:rsidRDefault="00E51115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263,54</w:t>
            </w:r>
          </w:p>
        </w:tc>
      </w:tr>
      <w:tr w:rsidR="00EE66E6" w:rsidRPr="00225386" w:rsidTr="000D10F8">
        <w:trPr>
          <w:trHeight w:val="277"/>
          <w:tblCellSpacing w:w="5" w:type="nil"/>
        </w:trPr>
        <w:tc>
          <w:tcPr>
            <w:tcW w:w="5280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>8) Объем покупной воды (тыс. куб. метров)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E6" w:rsidRPr="00225386" w:rsidTr="000D10F8">
        <w:trPr>
          <w:trHeight w:val="422"/>
          <w:tblCellSpacing w:w="5" w:type="nil"/>
        </w:trPr>
        <w:tc>
          <w:tcPr>
            <w:tcW w:w="5280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>9) Объем воды, пропущенной через очистные сооружения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E6" w:rsidRPr="00225386" w:rsidTr="000D10F8">
        <w:trPr>
          <w:trHeight w:val="953"/>
          <w:tblCellSpacing w:w="5" w:type="nil"/>
        </w:trPr>
        <w:tc>
          <w:tcPr>
            <w:tcW w:w="5280" w:type="dxa"/>
          </w:tcPr>
          <w:p w:rsidR="00EE66E6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10) Объем отпущенной потребителям воды, </w:t>
            </w:r>
            <w:proofErr w:type="gramStart"/>
            <w:r w:rsidRPr="00CB66B1">
              <w:t>определенном</w:t>
            </w:r>
            <w:proofErr w:type="gramEnd"/>
            <w:r w:rsidRPr="00CB66B1">
              <w:t xml:space="preserve"> по приборам учета и расчетным путем (по нормативам потребления) </w:t>
            </w:r>
            <w:r>
              <w:t xml:space="preserve">                     </w:t>
            </w:r>
            <w:r w:rsidRPr="00CB66B1">
              <w:t>(тыс. куб. метров)</w:t>
            </w:r>
          </w:p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92" w:type="dxa"/>
          </w:tcPr>
          <w:p w:rsidR="00EE66E6" w:rsidRPr="00C738B6" w:rsidRDefault="00E51115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263,54</w:t>
            </w:r>
          </w:p>
        </w:tc>
      </w:tr>
      <w:tr w:rsidR="00EE66E6" w:rsidRPr="00225386" w:rsidTr="000D10F8">
        <w:trPr>
          <w:trHeight w:val="236"/>
          <w:tblCellSpacing w:w="5" w:type="nil"/>
        </w:trPr>
        <w:tc>
          <w:tcPr>
            <w:tcW w:w="5280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>11) Потери воды в сетях (процентов)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E6" w:rsidRPr="00225386" w:rsidTr="000D10F8">
        <w:trPr>
          <w:trHeight w:val="236"/>
          <w:tblCellSpacing w:w="5" w:type="nil"/>
        </w:trPr>
        <w:tc>
          <w:tcPr>
            <w:tcW w:w="5280" w:type="dxa"/>
          </w:tcPr>
          <w:p w:rsidR="00EE66E6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</w:tcPr>
          <w:p w:rsidR="00EE66E6" w:rsidRPr="005C7405" w:rsidRDefault="005C7405" w:rsidP="005C74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EE66E6" w:rsidRPr="00225386" w:rsidTr="000D10F8">
        <w:trPr>
          <w:trHeight w:val="236"/>
          <w:tblCellSpacing w:w="5" w:type="nil"/>
        </w:trPr>
        <w:tc>
          <w:tcPr>
            <w:tcW w:w="5280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13) Удельный расход электроэнергии на подачу воды в сеть (тыс. </w:t>
            </w:r>
            <w:proofErr w:type="spellStart"/>
            <w:r w:rsidRPr="00CB66B1">
              <w:t>кВт·</w:t>
            </w:r>
            <w:proofErr w:type="gramStart"/>
            <w:r w:rsidRPr="00CB66B1">
              <w:t>ч</w:t>
            </w:r>
            <w:proofErr w:type="spellEnd"/>
            <w:proofErr w:type="gramEnd"/>
            <w:r>
              <w:t xml:space="preserve"> или тыс. куб. метров</w:t>
            </w:r>
            <w:r w:rsidRPr="00CB66B1">
              <w:t>)</w:t>
            </w:r>
          </w:p>
        </w:tc>
        <w:tc>
          <w:tcPr>
            <w:tcW w:w="3792" w:type="dxa"/>
          </w:tcPr>
          <w:p w:rsidR="00EE66E6" w:rsidRPr="00C738B6" w:rsidRDefault="00E51115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1,234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6E6" w:rsidRPr="00225386" w:rsidTr="000D10F8">
        <w:trPr>
          <w:trHeight w:val="236"/>
          <w:tblCellSpacing w:w="5" w:type="nil"/>
        </w:trPr>
        <w:tc>
          <w:tcPr>
            <w:tcW w:w="5280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E6" w:rsidRPr="00225386" w:rsidTr="000D10F8">
        <w:trPr>
          <w:trHeight w:val="236"/>
          <w:tblCellSpacing w:w="5" w:type="nil"/>
        </w:trPr>
        <w:tc>
          <w:tcPr>
            <w:tcW w:w="5280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6E6" w:rsidRDefault="00EE66E6" w:rsidP="00EE66E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E66E6" w:rsidRDefault="00EE66E6" w:rsidP="00EE66E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E66E6" w:rsidRPr="00CB66B1" w:rsidRDefault="00EE66E6" w:rsidP="00EE66E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 xml:space="preserve">Форма 2.8. Информация об </w:t>
      </w:r>
      <w:proofErr w:type="gramStart"/>
      <w:r w:rsidRPr="00CB66B1">
        <w:rPr>
          <w:sz w:val="26"/>
          <w:szCs w:val="26"/>
        </w:rPr>
        <w:t>основных</w:t>
      </w:r>
      <w:proofErr w:type="gramEnd"/>
    </w:p>
    <w:p w:rsidR="00EE66E6" w:rsidRPr="00CB66B1" w:rsidRDefault="00EE66E6" w:rsidP="00EE66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 xml:space="preserve">потребительских </w:t>
      </w:r>
      <w:proofErr w:type="gramStart"/>
      <w:r w:rsidRPr="00CB66B1">
        <w:rPr>
          <w:sz w:val="26"/>
          <w:szCs w:val="26"/>
        </w:rPr>
        <w:t>характеристиках</w:t>
      </w:r>
      <w:proofErr w:type="gramEnd"/>
    </w:p>
    <w:p w:rsidR="00EE66E6" w:rsidRPr="00CB66B1" w:rsidRDefault="00EE66E6" w:rsidP="00EE66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регулируемых товаров и услуг регулируемых</w:t>
      </w:r>
    </w:p>
    <w:p w:rsidR="00EE66E6" w:rsidRPr="00CB66B1" w:rsidRDefault="00EE66E6" w:rsidP="00EE66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 xml:space="preserve">организаций и их </w:t>
      </w:r>
      <w:proofErr w:type="gramStart"/>
      <w:r w:rsidRPr="00CB66B1">
        <w:rPr>
          <w:sz w:val="26"/>
          <w:szCs w:val="26"/>
        </w:rPr>
        <w:t>соответствии</w:t>
      </w:r>
      <w:proofErr w:type="gramEnd"/>
      <w:r w:rsidRPr="00CB66B1">
        <w:rPr>
          <w:sz w:val="26"/>
          <w:szCs w:val="26"/>
        </w:rPr>
        <w:t xml:space="preserve"> установленным требованиям</w:t>
      </w:r>
    </w:p>
    <w:p w:rsidR="00EE66E6" w:rsidRPr="00225386" w:rsidRDefault="00EE66E6" w:rsidP="00EE66E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EE66E6" w:rsidRPr="00225386" w:rsidTr="000D10F8">
        <w:trPr>
          <w:trHeight w:val="400"/>
          <w:tblCellSpacing w:w="5" w:type="nil"/>
        </w:trPr>
        <w:tc>
          <w:tcPr>
            <w:tcW w:w="5280" w:type="dxa"/>
          </w:tcPr>
          <w:p w:rsidR="00EE66E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1) Количество  аварий  на  системах  холодного водоснабжения (единиц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6E6" w:rsidRPr="00225386" w:rsidTr="000D10F8">
        <w:trPr>
          <w:trHeight w:val="800"/>
          <w:tblCellSpacing w:w="5" w:type="nil"/>
        </w:trPr>
        <w:tc>
          <w:tcPr>
            <w:tcW w:w="5280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6E6" w:rsidRPr="00225386" w:rsidTr="000D10F8">
        <w:trPr>
          <w:trHeight w:val="400"/>
          <w:tblCellSpacing w:w="5" w:type="nil"/>
        </w:trPr>
        <w:tc>
          <w:tcPr>
            <w:tcW w:w="5280" w:type="dxa"/>
          </w:tcPr>
          <w:p w:rsidR="00EE66E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3) Доля потребителей, затронутых ограничениями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воды (процентов)         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6E6" w:rsidRPr="00225386" w:rsidTr="000D10F8">
        <w:trPr>
          <w:trHeight w:val="418"/>
          <w:tblCellSpacing w:w="5" w:type="nil"/>
        </w:trPr>
        <w:tc>
          <w:tcPr>
            <w:tcW w:w="5280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4) Общее </w:t>
            </w:r>
            <w:proofErr w:type="gramStart"/>
            <w:r w:rsidRPr="00CB66B1">
              <w:t>количестве</w:t>
            </w:r>
            <w:proofErr w:type="gramEnd"/>
            <w:r w:rsidRPr="00CB66B1">
              <w:t xml:space="preserve"> проведенных проб качества воды по следующим показателям:</w:t>
            </w:r>
          </w:p>
        </w:tc>
        <w:tc>
          <w:tcPr>
            <w:tcW w:w="3792" w:type="dxa"/>
          </w:tcPr>
          <w:p w:rsidR="00EE66E6" w:rsidRPr="00C738B6" w:rsidRDefault="003430D2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6E6" w:rsidRPr="00225386" w:rsidTr="000D10F8">
        <w:trPr>
          <w:trHeight w:val="241"/>
          <w:tblCellSpacing w:w="5" w:type="nil"/>
        </w:trPr>
        <w:tc>
          <w:tcPr>
            <w:tcW w:w="5280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>а) мутность</w:t>
            </w:r>
          </w:p>
        </w:tc>
        <w:tc>
          <w:tcPr>
            <w:tcW w:w="3792" w:type="dxa"/>
          </w:tcPr>
          <w:p w:rsidR="00EE66E6" w:rsidRPr="00C738B6" w:rsidRDefault="003430D2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6E6" w:rsidRPr="00225386" w:rsidTr="000D10F8">
        <w:trPr>
          <w:trHeight w:val="272"/>
          <w:tblCellSpacing w:w="5" w:type="nil"/>
        </w:trPr>
        <w:tc>
          <w:tcPr>
            <w:tcW w:w="5280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>б) цветность</w:t>
            </w:r>
          </w:p>
        </w:tc>
        <w:tc>
          <w:tcPr>
            <w:tcW w:w="3792" w:type="dxa"/>
          </w:tcPr>
          <w:p w:rsidR="00EE66E6" w:rsidRPr="00C738B6" w:rsidRDefault="003430D2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6E6" w:rsidRPr="00225386" w:rsidTr="000D10F8">
        <w:trPr>
          <w:trHeight w:val="418"/>
          <w:tblCellSpacing w:w="5" w:type="nil"/>
        </w:trPr>
        <w:tc>
          <w:tcPr>
            <w:tcW w:w="5280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6E6" w:rsidRPr="00225386" w:rsidTr="000D10F8">
        <w:trPr>
          <w:trHeight w:val="301"/>
          <w:tblCellSpacing w:w="5" w:type="nil"/>
        </w:trPr>
        <w:tc>
          <w:tcPr>
            <w:tcW w:w="5280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>г) общие колиформные бактерии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6E6" w:rsidRPr="00225386" w:rsidTr="000D10F8">
        <w:trPr>
          <w:trHeight w:val="237"/>
          <w:tblCellSpacing w:w="5" w:type="nil"/>
        </w:trPr>
        <w:tc>
          <w:tcPr>
            <w:tcW w:w="5280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д) </w:t>
            </w:r>
            <w:proofErr w:type="spellStart"/>
            <w:r w:rsidRPr="00CB66B1">
              <w:t>термотолерантные</w:t>
            </w:r>
            <w:proofErr w:type="spellEnd"/>
            <w:r w:rsidRPr="00CB66B1">
              <w:t xml:space="preserve"> колиформные бактерии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6E6" w:rsidRPr="00225386" w:rsidTr="000D10F8">
        <w:trPr>
          <w:trHeight w:val="418"/>
          <w:tblCellSpacing w:w="5" w:type="nil"/>
        </w:trPr>
        <w:tc>
          <w:tcPr>
            <w:tcW w:w="5280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lastRenderedPageBreak/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6E6" w:rsidRPr="00225386" w:rsidTr="000D10F8">
        <w:trPr>
          <w:trHeight w:val="211"/>
          <w:tblCellSpacing w:w="5" w:type="nil"/>
        </w:trPr>
        <w:tc>
          <w:tcPr>
            <w:tcW w:w="5280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>а) мутность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6E6" w:rsidRPr="00225386" w:rsidTr="000D10F8">
        <w:trPr>
          <w:trHeight w:val="248"/>
          <w:tblCellSpacing w:w="5" w:type="nil"/>
        </w:trPr>
        <w:tc>
          <w:tcPr>
            <w:tcW w:w="5280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>б) цветность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6E6" w:rsidRPr="00225386" w:rsidTr="000D10F8">
        <w:trPr>
          <w:trHeight w:val="600"/>
          <w:tblCellSpacing w:w="5" w:type="nil"/>
        </w:trPr>
        <w:tc>
          <w:tcPr>
            <w:tcW w:w="5280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6E6" w:rsidRPr="00225386" w:rsidTr="000D10F8">
        <w:trPr>
          <w:trHeight w:val="305"/>
          <w:tblCellSpacing w:w="5" w:type="nil"/>
        </w:trPr>
        <w:tc>
          <w:tcPr>
            <w:tcW w:w="5280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>г) общие колиформные бактерии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6E6" w:rsidRPr="00225386" w:rsidTr="000D10F8">
        <w:trPr>
          <w:trHeight w:val="267"/>
          <w:tblCellSpacing w:w="5" w:type="nil"/>
        </w:trPr>
        <w:tc>
          <w:tcPr>
            <w:tcW w:w="5280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д) </w:t>
            </w:r>
            <w:proofErr w:type="spellStart"/>
            <w:r w:rsidRPr="00CB66B1">
              <w:t>термотолерантные</w:t>
            </w:r>
            <w:proofErr w:type="spellEnd"/>
            <w:r w:rsidRPr="00CB66B1">
              <w:t xml:space="preserve"> колиформные бактерии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6E6" w:rsidRPr="00225386" w:rsidTr="000D10F8">
        <w:trPr>
          <w:trHeight w:val="267"/>
          <w:tblCellSpacing w:w="5" w:type="nil"/>
        </w:trPr>
        <w:tc>
          <w:tcPr>
            <w:tcW w:w="5280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6E6" w:rsidRPr="00225386" w:rsidTr="000D10F8">
        <w:trPr>
          <w:trHeight w:val="267"/>
          <w:tblCellSpacing w:w="5" w:type="nil"/>
        </w:trPr>
        <w:tc>
          <w:tcPr>
            <w:tcW w:w="5280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7) </w:t>
            </w:r>
            <w:proofErr w:type="gramStart"/>
            <w:r w:rsidRPr="00CB66B1">
              <w:t>Средняя</w:t>
            </w:r>
            <w:proofErr w:type="gramEnd"/>
            <w:r w:rsidRPr="00CB66B1">
              <w:t xml:space="preserve"> продолжительности рассмотрения заявлений о подключении (дней)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E66E6" w:rsidRDefault="00EE66E6" w:rsidP="00EE66E6">
      <w:pPr>
        <w:widowControl w:val="0"/>
        <w:autoSpaceDE w:val="0"/>
        <w:autoSpaceDN w:val="0"/>
        <w:adjustRightInd w:val="0"/>
        <w:outlineLvl w:val="1"/>
      </w:pPr>
    </w:p>
    <w:p w:rsidR="00EE66E6" w:rsidRDefault="00EE66E6" w:rsidP="00EE66E6">
      <w:pPr>
        <w:widowControl w:val="0"/>
        <w:autoSpaceDE w:val="0"/>
        <w:autoSpaceDN w:val="0"/>
        <w:adjustRightInd w:val="0"/>
        <w:jc w:val="center"/>
        <w:outlineLvl w:val="1"/>
      </w:pPr>
    </w:p>
    <w:p w:rsidR="00EE66E6" w:rsidRPr="00CB66B1" w:rsidRDefault="00EE66E6" w:rsidP="00EE66E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Форма 2.9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об </w:t>
      </w:r>
      <w:proofErr w:type="gramStart"/>
      <w:r w:rsidRPr="00CB66B1">
        <w:rPr>
          <w:sz w:val="26"/>
          <w:szCs w:val="26"/>
        </w:rPr>
        <w:t>инвестиционных</w:t>
      </w:r>
      <w:proofErr w:type="gramEnd"/>
    </w:p>
    <w:p w:rsidR="00EE66E6" w:rsidRPr="00CB66B1" w:rsidRDefault="00EE66E6" w:rsidP="00EE66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CB66B1">
        <w:rPr>
          <w:sz w:val="26"/>
          <w:szCs w:val="26"/>
        </w:rPr>
        <w:t>программах</w:t>
      </w:r>
      <w:proofErr w:type="gramEnd"/>
      <w:r w:rsidRPr="00CB66B1">
        <w:rPr>
          <w:sz w:val="26"/>
          <w:szCs w:val="26"/>
        </w:rPr>
        <w:t xml:space="preserve"> и отчетах об их реализации</w:t>
      </w:r>
    </w:p>
    <w:p w:rsidR="00EE66E6" w:rsidRPr="00CB66B1" w:rsidRDefault="00EE66E6" w:rsidP="00EE66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EE66E6" w:rsidRPr="00225386" w:rsidTr="000D10F8">
        <w:trPr>
          <w:tblCellSpacing w:w="5" w:type="nil"/>
        </w:trPr>
        <w:tc>
          <w:tcPr>
            <w:tcW w:w="5245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инвестиционной программы  </w:t>
            </w:r>
          </w:p>
        </w:tc>
        <w:tc>
          <w:tcPr>
            <w:tcW w:w="3827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E6" w:rsidRPr="00225386" w:rsidTr="000D10F8">
        <w:trPr>
          <w:tblCellSpacing w:w="5" w:type="nil"/>
        </w:trPr>
        <w:tc>
          <w:tcPr>
            <w:tcW w:w="5245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3827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E6" w:rsidRPr="00225386" w:rsidTr="000D10F8">
        <w:trPr>
          <w:trHeight w:val="332"/>
          <w:tblCellSpacing w:w="5" w:type="nil"/>
        </w:trPr>
        <w:tc>
          <w:tcPr>
            <w:tcW w:w="5245" w:type="dxa"/>
          </w:tcPr>
          <w:p w:rsidR="00EE66E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программы                  </w:t>
            </w:r>
          </w:p>
        </w:tc>
        <w:tc>
          <w:tcPr>
            <w:tcW w:w="3827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E6" w:rsidRPr="00225386" w:rsidTr="000D10F8">
        <w:trPr>
          <w:trHeight w:val="848"/>
          <w:tblCellSpacing w:w="5" w:type="nil"/>
        </w:trPr>
        <w:tc>
          <w:tcPr>
            <w:tcW w:w="5245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827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E6" w:rsidRPr="00225386" w:rsidTr="000D10F8">
        <w:trPr>
          <w:trHeight w:val="400"/>
          <w:tblCellSpacing w:w="5" w:type="nil"/>
        </w:trPr>
        <w:tc>
          <w:tcPr>
            <w:tcW w:w="5245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827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E6" w:rsidRPr="00225386" w:rsidTr="000D10F8">
        <w:trPr>
          <w:trHeight w:val="70"/>
          <w:tblCellSpacing w:w="5" w:type="nil"/>
        </w:trPr>
        <w:tc>
          <w:tcPr>
            <w:tcW w:w="5245" w:type="dxa"/>
          </w:tcPr>
          <w:p w:rsidR="00EE66E6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>Сроки начала и окончания реализации инвестиционной программы</w:t>
            </w:r>
          </w:p>
        </w:tc>
        <w:tc>
          <w:tcPr>
            <w:tcW w:w="3827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6E6" w:rsidRPr="00225386" w:rsidRDefault="00EE66E6" w:rsidP="00EE66E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E66E6" w:rsidRPr="00CB66B1" w:rsidRDefault="00EE66E6" w:rsidP="00EE66E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B66B1">
        <w:rPr>
          <w:sz w:val="26"/>
          <w:szCs w:val="26"/>
        </w:rPr>
        <w:t>Потребности в финансовых средствах, необходимых</w:t>
      </w:r>
    </w:p>
    <w:p w:rsidR="00EE66E6" w:rsidRDefault="00EE66E6" w:rsidP="00EE66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для реализации инвестиционной программы</w:t>
      </w:r>
    </w:p>
    <w:p w:rsidR="00EE66E6" w:rsidRDefault="00EE66E6" w:rsidP="00EE66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2760"/>
        <w:gridCol w:w="2352"/>
      </w:tblGrid>
      <w:tr w:rsidR="00EE66E6" w:rsidTr="000D10F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6" w:rsidRPr="00E92CE5" w:rsidRDefault="00EE66E6" w:rsidP="000D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>Наименование мероприятия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6" w:rsidRPr="00E92CE5" w:rsidRDefault="00EE66E6" w:rsidP="000D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 xml:space="preserve">Потребность в    </w:t>
            </w:r>
            <w:r w:rsidRPr="00C738B6">
              <w:br/>
              <w:t xml:space="preserve">финансовых средствах </w:t>
            </w:r>
            <w:r w:rsidRPr="00C738B6">
              <w:br/>
              <w:t xml:space="preserve"> на __________ год,</w:t>
            </w:r>
            <w:r w:rsidRPr="00A720B1">
              <w:t xml:space="preserve"> </w:t>
            </w:r>
            <w:r w:rsidRPr="00C738B6">
              <w:t>тыс. руб.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6" w:rsidRPr="00E92CE5" w:rsidRDefault="00EE66E6" w:rsidP="000D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 xml:space="preserve">Источник     </w:t>
            </w:r>
            <w:r w:rsidRPr="00C738B6">
              <w:br/>
              <w:t>финансирования</w:t>
            </w:r>
          </w:p>
        </w:tc>
      </w:tr>
      <w:tr w:rsidR="00EE66E6" w:rsidTr="000D10F8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6" w:rsidRPr="00E92CE5" w:rsidRDefault="00EE66E6" w:rsidP="000D10F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66E6" w:rsidRPr="00E92CE5" w:rsidRDefault="00EE66E6" w:rsidP="000D1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6" w:rsidRPr="00E92CE5" w:rsidRDefault="00EE66E6" w:rsidP="000D1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6" w:rsidRPr="00E92CE5" w:rsidRDefault="00EE66E6" w:rsidP="000D1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E66E6" w:rsidRPr="00225386" w:rsidRDefault="00EE66E6" w:rsidP="00EE66E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E66E6" w:rsidRPr="00CB66B1" w:rsidRDefault="00EE66E6" w:rsidP="00EE66E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B66B1">
        <w:rPr>
          <w:sz w:val="26"/>
          <w:szCs w:val="26"/>
        </w:rPr>
        <w:t>Показатели эффективности</w:t>
      </w:r>
    </w:p>
    <w:p w:rsidR="00EE66E6" w:rsidRPr="00CB66B1" w:rsidRDefault="00EE66E6" w:rsidP="00EE66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реализации инвестиционной программы</w:t>
      </w:r>
    </w:p>
    <w:p w:rsidR="00EE66E6" w:rsidRDefault="00EE66E6" w:rsidP="00EE66E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484"/>
        <w:gridCol w:w="2484"/>
        <w:gridCol w:w="2261"/>
      </w:tblGrid>
      <w:tr w:rsidR="00EE66E6" w:rsidTr="000D10F8">
        <w:tc>
          <w:tcPr>
            <w:tcW w:w="1843" w:type="dxa"/>
          </w:tcPr>
          <w:p w:rsidR="00EE66E6" w:rsidRDefault="00EE66E6" w:rsidP="000D10F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>Наименование мероприятия</w:t>
            </w:r>
          </w:p>
        </w:tc>
        <w:tc>
          <w:tcPr>
            <w:tcW w:w="2484" w:type="dxa"/>
          </w:tcPr>
          <w:p w:rsidR="00EE66E6" w:rsidRDefault="00EE66E6" w:rsidP="000D10F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 xml:space="preserve">Наименование показателей    </w:t>
            </w:r>
          </w:p>
        </w:tc>
        <w:tc>
          <w:tcPr>
            <w:tcW w:w="2484" w:type="dxa"/>
          </w:tcPr>
          <w:p w:rsidR="00EE66E6" w:rsidRDefault="00EE66E6" w:rsidP="000D10F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>Плановые значения целевых показателей инвестиционной программы</w:t>
            </w:r>
          </w:p>
        </w:tc>
        <w:tc>
          <w:tcPr>
            <w:tcW w:w="2261" w:type="dxa"/>
          </w:tcPr>
          <w:p w:rsidR="00EE66E6" w:rsidRDefault="00EE66E6" w:rsidP="000D10F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 xml:space="preserve">Фактические значения целевых показателей </w:t>
            </w:r>
            <w:r>
              <w:t>инвестици</w:t>
            </w:r>
            <w:r w:rsidRPr="00C738B6">
              <w:t>онной программы</w:t>
            </w:r>
          </w:p>
        </w:tc>
      </w:tr>
      <w:tr w:rsidR="00EE66E6" w:rsidTr="000D10F8">
        <w:tc>
          <w:tcPr>
            <w:tcW w:w="1843" w:type="dxa"/>
          </w:tcPr>
          <w:p w:rsidR="00EE66E6" w:rsidRDefault="00EE66E6" w:rsidP="000D10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4" w:type="dxa"/>
          </w:tcPr>
          <w:p w:rsidR="00EE66E6" w:rsidRDefault="00EE66E6" w:rsidP="000D10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4" w:type="dxa"/>
          </w:tcPr>
          <w:p w:rsidR="00EE66E6" w:rsidRDefault="00EE66E6" w:rsidP="000D10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1" w:type="dxa"/>
          </w:tcPr>
          <w:p w:rsidR="00EE66E6" w:rsidRDefault="00EE66E6" w:rsidP="000D10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E66E6" w:rsidRDefault="00EE66E6" w:rsidP="00EE66E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E66E6" w:rsidRDefault="00EE66E6" w:rsidP="00EE66E6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Информация об использовании инвестиционных средств за отчетный год</w:t>
      </w:r>
    </w:p>
    <w:p w:rsidR="00EE66E6" w:rsidRDefault="00EE66E6" w:rsidP="00EE66E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551"/>
        <w:gridCol w:w="2410"/>
        <w:gridCol w:w="2126"/>
      </w:tblGrid>
      <w:tr w:rsidR="00EE66E6" w:rsidTr="000D10F8">
        <w:tc>
          <w:tcPr>
            <w:tcW w:w="1985" w:type="dxa"/>
          </w:tcPr>
          <w:p w:rsidR="00EE66E6" w:rsidRPr="00375944" w:rsidRDefault="00EE66E6" w:rsidP="000D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Квартал</w:t>
            </w:r>
          </w:p>
        </w:tc>
        <w:tc>
          <w:tcPr>
            <w:tcW w:w="2551" w:type="dxa"/>
          </w:tcPr>
          <w:p w:rsidR="00EE66E6" w:rsidRPr="00375944" w:rsidRDefault="00EE66E6" w:rsidP="000D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Наименование</w:t>
            </w:r>
          </w:p>
          <w:p w:rsidR="00EE66E6" w:rsidRPr="00375944" w:rsidRDefault="00EE66E6" w:rsidP="000D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мероприятия</w:t>
            </w:r>
          </w:p>
        </w:tc>
        <w:tc>
          <w:tcPr>
            <w:tcW w:w="2410" w:type="dxa"/>
          </w:tcPr>
          <w:p w:rsidR="00EE66E6" w:rsidRPr="00375944" w:rsidRDefault="00EE66E6" w:rsidP="000D10F8">
            <w:pPr>
              <w:autoSpaceDE w:val="0"/>
              <w:autoSpaceDN w:val="0"/>
              <w:adjustRightInd w:val="0"/>
              <w:jc w:val="center"/>
            </w:pPr>
            <w:r w:rsidRPr="002976CE">
              <w:t xml:space="preserve">Сведения об использовании инвестиционных средств за отчетный год, </w:t>
            </w:r>
          </w:p>
          <w:p w:rsidR="00EE66E6" w:rsidRPr="00375944" w:rsidRDefault="00EE66E6" w:rsidP="000D10F8">
            <w:pPr>
              <w:autoSpaceDE w:val="0"/>
              <w:autoSpaceDN w:val="0"/>
              <w:adjustRightInd w:val="0"/>
              <w:jc w:val="center"/>
            </w:pPr>
            <w:r w:rsidRPr="002976CE">
              <w:t>тыс. руб.</w:t>
            </w:r>
          </w:p>
        </w:tc>
        <w:tc>
          <w:tcPr>
            <w:tcW w:w="2126" w:type="dxa"/>
          </w:tcPr>
          <w:p w:rsidR="00EE66E6" w:rsidRPr="00375944" w:rsidRDefault="00EE66E6" w:rsidP="000D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Источник финансирования инвестиционной программы</w:t>
            </w:r>
          </w:p>
        </w:tc>
      </w:tr>
      <w:tr w:rsidR="00EE66E6" w:rsidTr="000D10F8">
        <w:tc>
          <w:tcPr>
            <w:tcW w:w="1985" w:type="dxa"/>
          </w:tcPr>
          <w:p w:rsidR="00EE66E6" w:rsidRPr="00375944" w:rsidRDefault="00EE66E6" w:rsidP="000D1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</w:tcPr>
          <w:p w:rsidR="00EE66E6" w:rsidRPr="00375944" w:rsidRDefault="00EE66E6" w:rsidP="000D1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EE66E6" w:rsidRPr="00375944" w:rsidRDefault="00EE66E6" w:rsidP="000D1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EE66E6" w:rsidRPr="00375944" w:rsidRDefault="00EE66E6" w:rsidP="000D1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E66E6" w:rsidRDefault="00EE66E6" w:rsidP="00EE66E6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EE66E6" w:rsidRDefault="00EE66E6" w:rsidP="00EE66E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E66E6" w:rsidRPr="00CB66B1" w:rsidRDefault="00EE66E6" w:rsidP="00EE66E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Внесение изменений в инвестиционную программу</w:t>
      </w:r>
    </w:p>
    <w:p w:rsidR="00EE66E6" w:rsidRPr="00E92CE5" w:rsidRDefault="00EE66E6" w:rsidP="00EE66E6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5990"/>
      </w:tblGrid>
      <w:tr w:rsidR="00EE66E6" w:rsidRPr="00CB66B1" w:rsidTr="000D10F8">
        <w:tc>
          <w:tcPr>
            <w:tcW w:w="3082" w:type="dxa"/>
          </w:tcPr>
          <w:p w:rsidR="00EE66E6" w:rsidRPr="00CB66B1" w:rsidRDefault="00EE66E6" w:rsidP="000D10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B66B1">
              <w:t>Дата внесения изменений</w:t>
            </w:r>
          </w:p>
        </w:tc>
        <w:tc>
          <w:tcPr>
            <w:tcW w:w="5990" w:type="dxa"/>
          </w:tcPr>
          <w:p w:rsidR="00EE66E6" w:rsidRPr="00CB66B1" w:rsidRDefault="00EE66E6" w:rsidP="000D10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B66B1">
              <w:t>Внесенные изменения</w:t>
            </w:r>
          </w:p>
        </w:tc>
      </w:tr>
      <w:tr w:rsidR="00EE66E6" w:rsidRPr="00CB66B1" w:rsidTr="000D10F8">
        <w:tc>
          <w:tcPr>
            <w:tcW w:w="3082" w:type="dxa"/>
          </w:tcPr>
          <w:p w:rsidR="00EE66E6" w:rsidRPr="00C738B6" w:rsidRDefault="00EE66E6" w:rsidP="000D10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</w:p>
        </w:tc>
        <w:tc>
          <w:tcPr>
            <w:tcW w:w="5990" w:type="dxa"/>
          </w:tcPr>
          <w:p w:rsidR="00EE66E6" w:rsidRPr="00C738B6" w:rsidRDefault="00EE66E6" w:rsidP="000D10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</w:p>
        </w:tc>
      </w:tr>
    </w:tbl>
    <w:p w:rsidR="00EE66E6" w:rsidRPr="00EE66E6" w:rsidRDefault="00EE66E6" w:rsidP="00EE66E6">
      <w:pPr>
        <w:autoSpaceDE w:val="0"/>
        <w:autoSpaceDN w:val="0"/>
        <w:adjustRightInd w:val="0"/>
        <w:rPr>
          <w:sz w:val="26"/>
          <w:szCs w:val="26"/>
        </w:rPr>
      </w:pPr>
    </w:p>
    <w:p w:rsidR="00EE66E6" w:rsidRDefault="00EE66E6" w:rsidP="00EE66E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E66E6" w:rsidRDefault="00EE66E6" w:rsidP="00EE66E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E66E6" w:rsidRPr="00CB66B1" w:rsidRDefault="00EE66E6" w:rsidP="00EE66E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2.10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EE66E6" w:rsidRPr="00225386" w:rsidRDefault="00EE66E6" w:rsidP="00EE66E6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EE66E6" w:rsidRPr="00225386" w:rsidTr="000D10F8">
        <w:trPr>
          <w:trHeight w:val="600"/>
          <w:tblCellSpacing w:w="5" w:type="nil"/>
        </w:trPr>
        <w:tc>
          <w:tcPr>
            <w:tcW w:w="5280" w:type="dxa"/>
          </w:tcPr>
          <w:p w:rsidR="00EE66E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системе  холодного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6E6" w:rsidRPr="00225386" w:rsidTr="000D10F8">
        <w:trPr>
          <w:trHeight w:val="600"/>
          <w:tblCellSpacing w:w="5" w:type="nil"/>
        </w:trPr>
        <w:tc>
          <w:tcPr>
            <w:tcW w:w="5280" w:type="dxa"/>
          </w:tcPr>
          <w:p w:rsidR="00EE66E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исполненных    заявок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к     системе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6E6" w:rsidRPr="00225386" w:rsidTr="000D10F8">
        <w:trPr>
          <w:trHeight w:val="600"/>
          <w:tblCellSpacing w:w="5" w:type="nil"/>
        </w:trPr>
        <w:tc>
          <w:tcPr>
            <w:tcW w:w="5280" w:type="dxa"/>
          </w:tcPr>
          <w:p w:rsidR="00EE66E6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6E6" w:rsidRPr="00225386" w:rsidTr="000D10F8">
        <w:trPr>
          <w:trHeight w:val="400"/>
          <w:tblCellSpacing w:w="5" w:type="nil"/>
        </w:trPr>
        <w:tc>
          <w:tcPr>
            <w:tcW w:w="5280" w:type="dxa"/>
          </w:tcPr>
          <w:p w:rsidR="00EE66E6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Резерв мощности централизованной системы холодного водоснабжения 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E66E6" w:rsidRDefault="00EE66E6" w:rsidP="00EE66E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E66E6" w:rsidRPr="009D3F3D" w:rsidRDefault="00EE66E6" w:rsidP="00EE66E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D3F3D">
        <w:rPr>
          <w:sz w:val="26"/>
          <w:szCs w:val="26"/>
        </w:rPr>
        <w:t xml:space="preserve">Форма </w:t>
      </w:r>
      <w:r>
        <w:rPr>
          <w:sz w:val="26"/>
          <w:szCs w:val="26"/>
        </w:rPr>
        <w:t>2</w:t>
      </w:r>
      <w:r w:rsidRPr="009D3F3D">
        <w:rPr>
          <w:sz w:val="26"/>
          <w:szCs w:val="26"/>
        </w:rPr>
        <w:t>.</w:t>
      </w:r>
      <w:r>
        <w:rPr>
          <w:sz w:val="26"/>
          <w:szCs w:val="26"/>
        </w:rPr>
        <w:t>11.</w:t>
      </w:r>
      <w:r w:rsidRPr="009D3F3D">
        <w:rPr>
          <w:sz w:val="26"/>
          <w:szCs w:val="26"/>
        </w:rPr>
        <w:t xml:space="preserve"> Информация об условиях, на которых осуществляется поставка регулируемых товаров и (или) оказание регулируемых услуг</w:t>
      </w:r>
    </w:p>
    <w:p w:rsidR="00EE66E6" w:rsidRDefault="00EE66E6" w:rsidP="00EE66E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E66E6" w:rsidRPr="009D3F3D" w:rsidRDefault="00EE66E6" w:rsidP="00EE66E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EE66E6" w:rsidTr="000D10F8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4179">
              <w:rPr>
                <w:rFonts w:ascii="Times New Roman" w:hAnsi="Times New Roman" w:cs="Times New Roman"/>
                <w:sz w:val="24"/>
                <w:szCs w:val="24"/>
              </w:rPr>
              <w:t xml:space="preserve">Формы договоров на подключение к системе </w:t>
            </w:r>
            <w:r w:rsidR="004364D5">
              <w:rPr>
                <w:rFonts w:ascii="Times New Roman" w:hAnsi="Times New Roman" w:cs="Times New Roman"/>
                <w:sz w:val="24"/>
                <w:szCs w:val="24"/>
              </w:rPr>
              <w:t>холодного</w:t>
            </w:r>
            <w:r w:rsidRPr="00954179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на сайте:</w:t>
            </w:r>
          </w:p>
          <w:p w:rsidR="00EE66E6" w:rsidRPr="00954179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4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9541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541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41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jeu</w:t>
              </w:r>
              <w:proofErr w:type="spellEnd"/>
              <w:r w:rsidRPr="009541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9541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himki</w:t>
              </w:r>
              <w:proofErr w:type="spellEnd"/>
              <w:r w:rsidRPr="009541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41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6E6" w:rsidRPr="00093DD7" w:rsidRDefault="00EE66E6" w:rsidP="00EE66E6">
      <w:pPr>
        <w:widowControl w:val="0"/>
        <w:autoSpaceDE w:val="0"/>
        <w:autoSpaceDN w:val="0"/>
        <w:adjustRightInd w:val="0"/>
      </w:pPr>
    </w:p>
    <w:p w:rsidR="00EE66E6" w:rsidRPr="00CB66B1" w:rsidRDefault="00EE66E6" w:rsidP="00EE66E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lastRenderedPageBreak/>
        <w:t>Форма 2.1</w:t>
      </w:r>
      <w:r>
        <w:rPr>
          <w:sz w:val="26"/>
          <w:szCs w:val="26"/>
        </w:rPr>
        <w:t>2</w:t>
      </w:r>
      <w:r w:rsidRPr="00CB66B1">
        <w:rPr>
          <w:sz w:val="26"/>
          <w:szCs w:val="26"/>
        </w:rPr>
        <w:t>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EE66E6" w:rsidRDefault="00EE66E6" w:rsidP="00EE66E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4395"/>
      </w:tblGrid>
      <w:tr w:rsidR="00EE66E6" w:rsidRPr="00225386" w:rsidTr="000D10F8">
        <w:tc>
          <w:tcPr>
            <w:tcW w:w="4677" w:type="dxa"/>
          </w:tcPr>
          <w:p w:rsidR="00EE66E6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>Форма заявки о подключении к централизованной системе холодного водоснабжения</w:t>
            </w:r>
            <w:r>
              <w:t xml:space="preserve"> </w:t>
            </w:r>
          </w:p>
        </w:tc>
        <w:tc>
          <w:tcPr>
            <w:tcW w:w="4395" w:type="dxa"/>
          </w:tcPr>
          <w:p w:rsidR="00EE66E6" w:rsidRPr="00CB66B1" w:rsidRDefault="00EE66E6" w:rsidP="000D10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7F2">
              <w:t>Форма заявки на подключение к си</w:t>
            </w:r>
            <w:r>
              <w:t>стеме холодного водоснабжения свободная</w:t>
            </w:r>
          </w:p>
        </w:tc>
      </w:tr>
      <w:tr w:rsidR="00EE66E6" w:rsidRPr="00225386" w:rsidTr="000D10F8">
        <w:tc>
          <w:tcPr>
            <w:tcW w:w="4677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EE66E6" w:rsidRDefault="00EE66E6" w:rsidP="000D10F8">
            <w:pPr>
              <w:ind w:firstLine="709"/>
              <w:jc w:val="both"/>
            </w:pPr>
            <w:r>
              <w:t>Для подключения объекта к сетям холодного водоснабжения заказчик направляет Исполнителю:</w:t>
            </w:r>
          </w:p>
          <w:p w:rsidR="00EE66E6" w:rsidRDefault="00EE66E6" w:rsidP="000D10F8">
            <w:pPr>
              <w:ind w:firstLine="709"/>
              <w:jc w:val="both"/>
            </w:pPr>
            <w:r>
              <w:t>1. Заявление о подключении, содержащее полное и сокращённое наименование заказчика, его местонахождение и почтовый адрес;</w:t>
            </w:r>
          </w:p>
          <w:p w:rsidR="00EE66E6" w:rsidRDefault="00EE66E6" w:rsidP="000D10F8">
            <w:pPr>
              <w:ind w:firstLine="709"/>
              <w:jc w:val="both"/>
            </w:pPr>
            <w:r>
              <w:t>2. Ситуационный план расположения объекта с привязкой к территории населённого пункта;</w:t>
            </w:r>
          </w:p>
          <w:p w:rsidR="00EE66E6" w:rsidRDefault="00EE66E6" w:rsidP="000D10F8">
            <w:pPr>
              <w:ind w:firstLine="709"/>
              <w:jc w:val="both"/>
            </w:pPr>
            <w:r>
              <w:t>3.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      </w:r>
          </w:p>
          <w:p w:rsidR="00EE66E6" w:rsidRDefault="00EE66E6" w:rsidP="000D10F8">
            <w:pPr>
              <w:ind w:firstLine="709"/>
              <w:jc w:val="both"/>
            </w:pPr>
            <w:r>
              <w:t>4. Баланс водопотребления и водоотведения подключаемого объекта с указанием видов водопользования, в том числе при пожаротушении;</w:t>
            </w:r>
          </w:p>
          <w:p w:rsidR="00EE66E6" w:rsidRDefault="00EE66E6" w:rsidP="000D10F8">
            <w:pPr>
              <w:ind w:firstLine="709"/>
              <w:jc w:val="both"/>
            </w:pPr>
            <w:r>
              <w:t>5. Сведения о назначении объекта, высоте и об этажности здания;</w:t>
            </w:r>
          </w:p>
          <w:p w:rsidR="00EE66E6" w:rsidRPr="00A4780F" w:rsidRDefault="00EE66E6" w:rsidP="000D10F8">
            <w:pPr>
              <w:ind w:firstLine="709"/>
              <w:jc w:val="both"/>
            </w:pPr>
            <w:r>
              <w:t xml:space="preserve">6. Сведения о </w:t>
            </w:r>
            <w:proofErr w:type="spellStart"/>
            <w:r>
              <w:t>субабонентах</w:t>
            </w:r>
            <w:proofErr w:type="spellEnd"/>
            <w:r>
              <w:t>;</w:t>
            </w:r>
          </w:p>
          <w:p w:rsidR="00EE66E6" w:rsidRDefault="00EE66E6" w:rsidP="000D10F8">
            <w:pPr>
              <w:ind w:firstLine="709"/>
              <w:jc w:val="both"/>
            </w:pPr>
            <w:r>
              <w:t>5. Нотариально заверенные копии учредительных документов, а также документы, подтверждающие полномочия лица, подписавшего заявление;</w:t>
            </w:r>
          </w:p>
          <w:p w:rsidR="00EE66E6" w:rsidRDefault="00EE66E6" w:rsidP="000D10F8">
            <w:pPr>
              <w:ind w:firstLine="709"/>
              <w:jc w:val="both"/>
            </w:pPr>
            <w:r>
              <w:t>6. Правоустанавливающие документы на земельный участок;</w:t>
            </w:r>
          </w:p>
          <w:p w:rsidR="00EE66E6" w:rsidRDefault="00EE66E6" w:rsidP="000D10F8">
            <w:pPr>
              <w:ind w:firstLine="709"/>
              <w:jc w:val="both"/>
            </w:pPr>
            <w:r>
              <w:t>7. Информацию о сроках строительства (реконструкции) и ввода в эксплуатацию строящегося (реконструируемого) объекта.</w:t>
            </w:r>
          </w:p>
          <w:p w:rsidR="00EE66E6" w:rsidRPr="00CB66B1" w:rsidRDefault="00EE66E6" w:rsidP="000D10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66E6" w:rsidRPr="00225386" w:rsidTr="000D10F8">
        <w:tc>
          <w:tcPr>
            <w:tcW w:w="4677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395" w:type="dxa"/>
          </w:tcPr>
          <w:p w:rsidR="00EE66E6" w:rsidRPr="00CB66B1" w:rsidRDefault="00EE66E6" w:rsidP="000D10F8">
            <w:pPr>
              <w:widowControl w:val="0"/>
              <w:autoSpaceDE w:val="0"/>
              <w:autoSpaceDN w:val="0"/>
              <w:adjustRightInd w:val="0"/>
              <w:jc w:val="both"/>
            </w:pPr>
            <w:r w:rsidRPr="00156090">
              <w:t>Постановление Правительства РФ от 13.02.2006 г. № 83.</w:t>
            </w:r>
          </w:p>
        </w:tc>
      </w:tr>
      <w:tr w:rsidR="00EE66E6" w:rsidRPr="00225386" w:rsidTr="000D10F8">
        <w:tc>
          <w:tcPr>
            <w:tcW w:w="4677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Телефоны и адреса службы, ответственной за прием и обработку заявок о </w:t>
            </w:r>
            <w:r w:rsidRPr="00CB66B1">
              <w:lastRenderedPageBreak/>
              <w:t>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EE66E6" w:rsidRPr="00CB66B1" w:rsidRDefault="00EE66E6" w:rsidP="00436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62-</w:t>
            </w:r>
            <w:r w:rsidR="004364D5">
              <w:t>032</w:t>
            </w:r>
          </w:p>
        </w:tc>
      </w:tr>
    </w:tbl>
    <w:p w:rsidR="00EE66E6" w:rsidRPr="00225386" w:rsidRDefault="00EE66E6" w:rsidP="00EE66E6">
      <w:pPr>
        <w:widowControl w:val="0"/>
        <w:autoSpaceDE w:val="0"/>
        <w:autoSpaceDN w:val="0"/>
        <w:adjustRightInd w:val="0"/>
        <w:outlineLvl w:val="1"/>
      </w:pPr>
    </w:p>
    <w:p w:rsidR="00EE66E6" w:rsidRDefault="00EE66E6" w:rsidP="00EE66E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E66E6" w:rsidRPr="00CB66B1" w:rsidRDefault="00EE66E6" w:rsidP="00EE66E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3.</w:t>
      </w:r>
      <w:r w:rsidRPr="00CB66B1">
        <w:rPr>
          <w:sz w:val="26"/>
          <w:szCs w:val="26"/>
        </w:rPr>
        <w:t xml:space="preserve">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EE66E6" w:rsidRPr="00225386" w:rsidRDefault="00EE66E6" w:rsidP="00EE66E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EE66E6" w:rsidRPr="00CB66B1" w:rsidTr="000D10F8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регулируемой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E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закупках</w:t>
            </w:r>
          </w:p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E6" w:rsidRPr="00CB66B1" w:rsidTr="000D10F8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6" w:rsidRDefault="00A7281A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EE66E6" w:rsidRPr="005845F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www.jeu-himki.ru</w:t>
              </w:r>
            </w:hyperlink>
          </w:p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E6" w:rsidRPr="00CB66B1" w:rsidTr="000D10F8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6" w:rsidRDefault="00EE66E6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E66E6" w:rsidRPr="00225386" w:rsidRDefault="00EE66E6" w:rsidP="00EE66E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E66E6" w:rsidRDefault="00EE66E6" w:rsidP="00EE66E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4.</w:t>
      </w:r>
      <w:r w:rsidRPr="00CB66B1">
        <w:rPr>
          <w:sz w:val="26"/>
          <w:szCs w:val="26"/>
        </w:rPr>
        <w:t xml:space="preserve"> Информация о предложении регулируемой организации об установлении тарифов в сфере </w:t>
      </w:r>
      <w:r w:rsidR="007936E7">
        <w:rPr>
          <w:sz w:val="26"/>
          <w:szCs w:val="26"/>
        </w:rPr>
        <w:t>холодного</w:t>
      </w:r>
      <w:r w:rsidRPr="00CB66B1">
        <w:rPr>
          <w:sz w:val="26"/>
          <w:szCs w:val="26"/>
        </w:rPr>
        <w:t xml:space="preserve"> водоснабжения на очередной период регулирования</w:t>
      </w:r>
    </w:p>
    <w:p w:rsidR="00EE66E6" w:rsidRPr="00CB66B1" w:rsidRDefault="00EE66E6" w:rsidP="00EE66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EE66E6" w:rsidRPr="00CB66B1" w:rsidTr="000D10F8">
        <w:trPr>
          <w:trHeight w:val="29"/>
          <w:tblCellSpacing w:w="5" w:type="nil"/>
        </w:trPr>
        <w:tc>
          <w:tcPr>
            <w:tcW w:w="5245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6E6" w:rsidRPr="00CB66B1" w:rsidTr="000D10F8">
        <w:trPr>
          <w:trHeight w:val="28"/>
          <w:tblCellSpacing w:w="5" w:type="nil"/>
        </w:trPr>
        <w:tc>
          <w:tcPr>
            <w:tcW w:w="5245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E6" w:rsidRPr="00CB66B1" w:rsidTr="000D10F8">
        <w:trPr>
          <w:trHeight w:val="28"/>
          <w:tblCellSpacing w:w="5" w:type="nil"/>
        </w:trPr>
        <w:tc>
          <w:tcPr>
            <w:tcW w:w="5245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E6" w:rsidRPr="00CB66B1" w:rsidTr="000D10F8">
        <w:trPr>
          <w:trHeight w:val="28"/>
          <w:tblCellSpacing w:w="5" w:type="nil"/>
        </w:trPr>
        <w:tc>
          <w:tcPr>
            <w:tcW w:w="5245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E6" w:rsidRPr="00CB66B1" w:rsidTr="000D10F8">
        <w:trPr>
          <w:trHeight w:val="28"/>
          <w:tblCellSpacing w:w="5" w:type="nil"/>
        </w:trPr>
        <w:tc>
          <w:tcPr>
            <w:tcW w:w="5245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E6" w:rsidRPr="00CB66B1" w:rsidTr="000D10F8">
        <w:trPr>
          <w:trHeight w:val="28"/>
          <w:tblCellSpacing w:w="5" w:type="nil"/>
        </w:trPr>
        <w:tc>
          <w:tcPr>
            <w:tcW w:w="5245" w:type="dxa"/>
          </w:tcPr>
          <w:p w:rsidR="00EE66E6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Годовой объем отпущенной </w:t>
            </w:r>
            <w:r>
              <w:t>потребителям</w:t>
            </w:r>
            <w:r w:rsidRPr="00CB66B1">
              <w:t xml:space="preserve"> воды</w:t>
            </w:r>
          </w:p>
        </w:tc>
        <w:tc>
          <w:tcPr>
            <w:tcW w:w="3827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E6" w:rsidRPr="00CB66B1" w:rsidTr="000D10F8">
        <w:trPr>
          <w:trHeight w:val="28"/>
          <w:tblCellSpacing w:w="5" w:type="nil"/>
        </w:trPr>
        <w:tc>
          <w:tcPr>
            <w:tcW w:w="5245" w:type="dxa"/>
          </w:tcPr>
          <w:p w:rsidR="00EE66E6" w:rsidRPr="00CB66B1" w:rsidRDefault="00EE66E6" w:rsidP="000D10F8">
            <w:pPr>
              <w:autoSpaceDE w:val="0"/>
              <w:autoSpaceDN w:val="0"/>
              <w:adjustRightInd w:val="0"/>
              <w:jc w:val="both"/>
            </w:pPr>
            <w:r w:rsidRPr="00CB66B1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</w:t>
            </w:r>
            <w:r>
              <w:t>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E6" w:rsidRPr="00CB66B1" w:rsidTr="000D10F8">
        <w:trPr>
          <w:trHeight w:val="28"/>
          <w:tblCellSpacing w:w="5" w:type="nil"/>
        </w:trPr>
        <w:tc>
          <w:tcPr>
            <w:tcW w:w="5245" w:type="dxa"/>
          </w:tcPr>
          <w:p w:rsidR="00EE66E6" w:rsidRDefault="00EE66E6" w:rsidP="000D10F8">
            <w:pPr>
              <w:autoSpaceDE w:val="0"/>
              <w:autoSpaceDN w:val="0"/>
              <w:adjustRightInd w:val="0"/>
              <w:jc w:val="both"/>
            </w:pPr>
            <w: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EE66E6" w:rsidRPr="00C738B6" w:rsidRDefault="00EE66E6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6E6" w:rsidRPr="00225386" w:rsidRDefault="00EE66E6" w:rsidP="00EE66E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E66E6" w:rsidRDefault="00EE66E6" w:rsidP="00EE66E6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090CAF" w:rsidRPr="00EE66E6" w:rsidRDefault="00090CAF">
      <w:pPr>
        <w:rPr>
          <w:szCs w:val="28"/>
        </w:rPr>
      </w:pPr>
    </w:p>
    <w:sectPr w:rsidR="00090CAF" w:rsidRPr="00EE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E6"/>
    <w:rsid w:val="00090CAF"/>
    <w:rsid w:val="001C146B"/>
    <w:rsid w:val="003430D2"/>
    <w:rsid w:val="00414A97"/>
    <w:rsid w:val="004364D5"/>
    <w:rsid w:val="005C7405"/>
    <w:rsid w:val="006173FF"/>
    <w:rsid w:val="007936E7"/>
    <w:rsid w:val="009C0D6D"/>
    <w:rsid w:val="00A7281A"/>
    <w:rsid w:val="00BD532F"/>
    <w:rsid w:val="00E51115"/>
    <w:rsid w:val="00EE66E6"/>
    <w:rsid w:val="00E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6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6E6"/>
    <w:pPr>
      <w:ind w:left="720"/>
      <w:contextualSpacing/>
    </w:pPr>
  </w:style>
  <w:style w:type="paragraph" w:customStyle="1" w:styleId="ConsPlusCell">
    <w:name w:val="ConsPlusCell"/>
    <w:uiPriority w:val="99"/>
    <w:rsid w:val="00EE66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EE66E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E66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6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6E6"/>
    <w:pPr>
      <w:ind w:left="720"/>
      <w:contextualSpacing/>
    </w:pPr>
  </w:style>
  <w:style w:type="paragraph" w:customStyle="1" w:styleId="ConsPlusCell">
    <w:name w:val="ConsPlusCell"/>
    <w:uiPriority w:val="99"/>
    <w:rsid w:val="00EE66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EE66E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E66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u-himk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imki665684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eu-himk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eu-him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B0634-8929-4624-956D-9FCA11DB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dcterms:created xsi:type="dcterms:W3CDTF">2015-04-23T02:44:00Z</dcterms:created>
  <dcterms:modified xsi:type="dcterms:W3CDTF">2015-04-28T02:48:00Z</dcterms:modified>
</cp:coreProperties>
</file>